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1899" w14:textId="77777777" w:rsidR="00E60F48" w:rsidRDefault="00E60F48">
      <w:pPr>
        <w:pStyle w:val="BodyText"/>
        <w:spacing w:before="4"/>
        <w:ind w:left="0"/>
        <w:rPr>
          <w:rFonts w:ascii="Times New Roman"/>
          <w:sz w:val="13"/>
        </w:rPr>
      </w:pPr>
    </w:p>
    <w:p w14:paraId="28AE8B90" w14:textId="77777777" w:rsidR="00E60F48" w:rsidRDefault="00C6565B">
      <w:pPr>
        <w:pStyle w:val="BodyText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AF79B5" wp14:editId="41DCDCD6">
            <wp:extent cx="6406494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49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CCF08" w14:textId="77777777" w:rsidR="00E60F48" w:rsidRDefault="00C6565B">
      <w:pPr>
        <w:spacing w:before="61"/>
        <w:ind w:left="157"/>
        <w:rPr>
          <w:rFonts w:ascii="Cambria"/>
          <w:b/>
          <w:sz w:val="40"/>
        </w:rPr>
      </w:pPr>
      <w:r>
        <w:rPr>
          <w:rFonts w:ascii="Cambria"/>
          <w:b/>
          <w:sz w:val="40"/>
        </w:rPr>
        <w:t>Facilitator/Trainer Assessment Tool</w:t>
      </w:r>
    </w:p>
    <w:p w14:paraId="110F36D5" w14:textId="26E2E384" w:rsidR="00E60F48" w:rsidRDefault="00C6565B">
      <w:pPr>
        <w:spacing w:before="346"/>
        <w:ind w:left="157" w:right="298"/>
        <w:rPr>
          <w:sz w:val="28"/>
        </w:rPr>
      </w:pPr>
      <w:r>
        <w:rPr>
          <w:sz w:val="28"/>
        </w:rPr>
        <w:t xml:space="preserve">This tool is a way to evaluate your facilitation and training skills. The evaluation criteria are broken into 6 components. Each component can be evaluated individually or you can use this </w:t>
      </w:r>
      <w:r w:rsidR="00F10C3F">
        <w:rPr>
          <w:sz w:val="28"/>
        </w:rPr>
        <w:t xml:space="preserve">entire </w:t>
      </w:r>
      <w:r>
        <w:rPr>
          <w:sz w:val="28"/>
        </w:rPr>
        <w:t>tool for a complete overall evaluation.</w:t>
      </w:r>
    </w:p>
    <w:p w14:paraId="0FB74374" w14:textId="77777777" w:rsidR="00E60F48" w:rsidRDefault="00E60F48">
      <w:pPr>
        <w:pStyle w:val="BodyText"/>
        <w:ind w:left="0"/>
        <w:rPr>
          <w:sz w:val="34"/>
        </w:rPr>
      </w:pPr>
    </w:p>
    <w:p w14:paraId="04A363DB" w14:textId="77777777" w:rsidR="00E60F48" w:rsidRDefault="00C6565B">
      <w:pPr>
        <w:pStyle w:val="Heading2"/>
        <w:spacing w:before="220"/>
      </w:pPr>
      <w:r>
        <w:t>How to use the tool</w:t>
      </w:r>
    </w:p>
    <w:p w14:paraId="0B3A6A34" w14:textId="77777777" w:rsidR="00E60F48" w:rsidRDefault="00C6565B">
      <w:pPr>
        <w:pStyle w:val="BodyText"/>
        <w:spacing w:before="4"/>
        <w:ind w:left="157" w:right="222"/>
      </w:pPr>
      <w:r>
        <w:t>The Ev</w:t>
      </w:r>
      <w:r>
        <w:t>aluator/Assessor will observe the Facilitator/Trainer leading a session. They will then meet with Facilitator and review the criteria for one or all of the components listed below, sharing what they observed. It is a suggested practice for the evaluator/as</w:t>
      </w:r>
      <w:r>
        <w:t>sessor to ask the trainer/facilitator what worked, and what might they change, before sharing their observations.</w:t>
      </w:r>
    </w:p>
    <w:p w14:paraId="5B0915B8" w14:textId="77777777" w:rsidR="00E60F48" w:rsidRDefault="00E60F48">
      <w:pPr>
        <w:pStyle w:val="BodyText"/>
        <w:spacing w:before="11"/>
        <w:ind w:left="0"/>
        <w:rPr>
          <w:sz w:val="23"/>
        </w:rPr>
      </w:pPr>
    </w:p>
    <w:p w14:paraId="069322F7" w14:textId="77777777" w:rsidR="00E60F48" w:rsidRDefault="00C6565B">
      <w:pPr>
        <w:pStyle w:val="BodyText"/>
        <w:spacing w:before="1"/>
        <w:ind w:left="157" w:right="824"/>
      </w:pPr>
      <w:r>
        <w:t>This tool can be used for the purposes of self-assessment or external assessment to help ensure continuous improvement in our work.</w:t>
      </w:r>
    </w:p>
    <w:p w14:paraId="55B11F84" w14:textId="77777777" w:rsidR="00E60F48" w:rsidRDefault="00E60F48">
      <w:pPr>
        <w:pStyle w:val="BodyText"/>
        <w:ind w:left="0"/>
        <w:rPr>
          <w:sz w:val="28"/>
        </w:rPr>
      </w:pPr>
    </w:p>
    <w:p w14:paraId="0712F73A" w14:textId="77777777" w:rsidR="00E60F48" w:rsidRDefault="00C6565B">
      <w:pPr>
        <w:pStyle w:val="BodyText"/>
        <w:spacing w:before="243"/>
        <w:ind w:left="157"/>
      </w:pPr>
      <w:r>
        <w:t>Facilita</w:t>
      </w:r>
      <w:r>
        <w:t>tor Assessment Tool criteria include:</w:t>
      </w:r>
    </w:p>
    <w:p w14:paraId="7DA3319A" w14:textId="77777777" w:rsidR="00E60F48" w:rsidRDefault="00E60F48">
      <w:pPr>
        <w:pStyle w:val="BodyText"/>
        <w:spacing w:before="7"/>
        <w:ind w:left="0"/>
        <w:rPr>
          <w:sz w:val="23"/>
        </w:rPr>
      </w:pPr>
    </w:p>
    <w:p w14:paraId="78B2D05C" w14:textId="77777777" w:rsidR="00E60F48" w:rsidRDefault="00C6565B">
      <w:pPr>
        <w:pStyle w:val="ListParagraph"/>
        <w:numPr>
          <w:ilvl w:val="0"/>
          <w:numId w:val="2"/>
        </w:numPr>
        <w:tabs>
          <w:tab w:val="left" w:pos="878"/>
        </w:tabs>
        <w:spacing w:line="240" w:lineRule="auto"/>
        <w:rPr>
          <w:sz w:val="24"/>
        </w:rPr>
      </w:pPr>
      <w:r>
        <w:rPr>
          <w:sz w:val="24"/>
        </w:rPr>
        <w:t>Setting the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</w:p>
    <w:p w14:paraId="7EF05D84" w14:textId="77777777" w:rsidR="00E60F48" w:rsidRDefault="00C6565B">
      <w:pPr>
        <w:pStyle w:val="ListParagraph"/>
        <w:numPr>
          <w:ilvl w:val="0"/>
          <w:numId w:val="2"/>
        </w:numPr>
        <w:tabs>
          <w:tab w:val="left" w:pos="878"/>
        </w:tabs>
        <w:spacing w:before="144" w:line="240" w:lineRule="auto"/>
        <w:rPr>
          <w:sz w:val="24"/>
        </w:rPr>
      </w:pPr>
      <w:r>
        <w:rPr>
          <w:sz w:val="24"/>
        </w:rPr>
        <w:t>Methodology and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</w:p>
    <w:p w14:paraId="66409A25" w14:textId="77777777" w:rsidR="00E60F48" w:rsidRDefault="00C6565B">
      <w:pPr>
        <w:pStyle w:val="ListParagraph"/>
        <w:numPr>
          <w:ilvl w:val="0"/>
          <w:numId w:val="2"/>
        </w:numPr>
        <w:tabs>
          <w:tab w:val="left" w:pos="878"/>
        </w:tabs>
        <w:spacing w:before="149" w:line="240" w:lineRule="auto"/>
        <w:rPr>
          <w:sz w:val="24"/>
        </w:rPr>
      </w:pPr>
      <w:r>
        <w:rPr>
          <w:sz w:val="24"/>
        </w:rPr>
        <w:t>Philosophy and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</w:p>
    <w:p w14:paraId="57666DC2" w14:textId="77777777" w:rsidR="00E60F48" w:rsidRDefault="00C6565B">
      <w:pPr>
        <w:pStyle w:val="ListParagraph"/>
        <w:numPr>
          <w:ilvl w:val="0"/>
          <w:numId w:val="2"/>
        </w:numPr>
        <w:tabs>
          <w:tab w:val="left" w:pos="878"/>
        </w:tabs>
        <w:spacing w:before="148" w:line="240" w:lineRule="auto"/>
        <w:rPr>
          <w:sz w:val="24"/>
        </w:rPr>
      </w:pPr>
      <w:r>
        <w:rPr>
          <w:sz w:val="24"/>
        </w:rPr>
        <w:t>Content</w:t>
      </w:r>
    </w:p>
    <w:p w14:paraId="0F8D9009" w14:textId="77777777" w:rsidR="00E60F48" w:rsidRDefault="00C6565B">
      <w:pPr>
        <w:pStyle w:val="ListParagraph"/>
        <w:numPr>
          <w:ilvl w:val="0"/>
          <w:numId w:val="2"/>
        </w:numPr>
        <w:tabs>
          <w:tab w:val="left" w:pos="878"/>
        </w:tabs>
        <w:spacing w:before="144" w:line="240" w:lineRule="auto"/>
        <w:rPr>
          <w:sz w:val="24"/>
        </w:rPr>
      </w:pPr>
      <w:r>
        <w:rPr>
          <w:sz w:val="24"/>
        </w:rPr>
        <w:t>Teamwork</w:t>
      </w:r>
    </w:p>
    <w:p w14:paraId="44DB539B" w14:textId="77777777" w:rsidR="00E60F48" w:rsidRDefault="00C6565B">
      <w:pPr>
        <w:pStyle w:val="ListParagraph"/>
        <w:numPr>
          <w:ilvl w:val="0"/>
          <w:numId w:val="2"/>
        </w:numPr>
        <w:tabs>
          <w:tab w:val="left" w:pos="878"/>
        </w:tabs>
        <w:spacing w:before="149" w:line="240" w:lineRule="auto"/>
        <w:rPr>
          <w:sz w:val="24"/>
        </w:rPr>
      </w:pPr>
      <w:r>
        <w:rPr>
          <w:sz w:val="24"/>
        </w:rPr>
        <w:t>Ethics</w:t>
      </w:r>
    </w:p>
    <w:p w14:paraId="2D232CD6" w14:textId="77777777" w:rsidR="00E60F48" w:rsidRDefault="00C6565B">
      <w:pPr>
        <w:spacing w:before="153"/>
        <w:ind w:left="157"/>
        <w:rPr>
          <w:i/>
          <w:sz w:val="19"/>
        </w:rPr>
      </w:pPr>
      <w:r>
        <w:rPr>
          <w:i/>
          <w:w w:val="105"/>
          <w:sz w:val="19"/>
        </w:rPr>
        <w:t>--------------------------------------------------------------------------------------------------------------------------------------------------------------------</w:t>
      </w:r>
    </w:p>
    <w:p w14:paraId="397BEB2E" w14:textId="77777777" w:rsidR="00E60F48" w:rsidRDefault="00C6565B">
      <w:pPr>
        <w:spacing w:before="3"/>
        <w:ind w:left="157"/>
        <w:rPr>
          <w:sz w:val="16"/>
        </w:rPr>
      </w:pPr>
      <w:r>
        <w:rPr>
          <w:sz w:val="16"/>
        </w:rPr>
        <w:t>Created by Tracy Flynn, M.Ed. (2015)</w:t>
      </w:r>
    </w:p>
    <w:p w14:paraId="61FA0A97" w14:textId="77777777" w:rsidR="00E60F48" w:rsidRDefault="00C6565B">
      <w:pPr>
        <w:spacing w:before="1"/>
        <w:ind w:left="157"/>
        <w:rPr>
          <w:sz w:val="16"/>
        </w:rPr>
      </w:pPr>
      <w:r>
        <w:rPr>
          <w:sz w:val="16"/>
        </w:rPr>
        <w:t>Based on work by The Northwest Institute for Community</w:t>
      </w:r>
      <w:r>
        <w:rPr>
          <w:sz w:val="16"/>
        </w:rPr>
        <w:t xml:space="preserve"> Health Educators (NICHE) and The Association for Sexuality Education and Training (ASSET)</w:t>
      </w:r>
    </w:p>
    <w:p w14:paraId="50753C9D" w14:textId="77777777" w:rsidR="00E60F48" w:rsidRDefault="00E60F48">
      <w:pPr>
        <w:rPr>
          <w:sz w:val="16"/>
        </w:rPr>
        <w:sectPr w:rsidR="00E60F48">
          <w:type w:val="continuous"/>
          <w:pgSz w:w="12240" w:h="15840"/>
          <w:pgMar w:top="1500" w:right="980" w:bottom="280" w:left="920" w:header="720" w:footer="720" w:gutter="0"/>
          <w:cols w:space="720"/>
        </w:sectPr>
      </w:pPr>
    </w:p>
    <w:p w14:paraId="3CA3333E" w14:textId="77777777" w:rsidR="00E60F48" w:rsidRDefault="00E60F48">
      <w:pPr>
        <w:pStyle w:val="BodyText"/>
        <w:spacing w:before="5"/>
        <w:ind w:left="0"/>
        <w:rPr>
          <w:sz w:val="11"/>
        </w:rPr>
      </w:pPr>
    </w:p>
    <w:p w14:paraId="5BF1B40E" w14:textId="77777777" w:rsidR="00E60F48" w:rsidRDefault="00C6565B">
      <w:pPr>
        <w:pStyle w:val="Heading1"/>
        <w:spacing w:before="107"/>
      </w:pPr>
      <w:r>
        <w:t>Setting the Stage</w:t>
      </w:r>
    </w:p>
    <w:p w14:paraId="62955174" w14:textId="77777777" w:rsidR="00E60F48" w:rsidRDefault="00C6565B">
      <w:pPr>
        <w:pStyle w:val="BodyText"/>
        <w:tabs>
          <w:tab w:val="left" w:pos="1815"/>
        </w:tabs>
        <w:spacing w:before="293"/>
        <w:ind w:left="157"/>
        <w:rPr>
          <w:rFonts w:ascii="Times New Roman"/>
        </w:rPr>
      </w:pP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62BD37" w14:textId="77777777" w:rsidR="00E60F48" w:rsidRDefault="00C6565B">
      <w:pPr>
        <w:pStyle w:val="BodyText"/>
        <w:tabs>
          <w:tab w:val="left" w:pos="8608"/>
          <w:tab w:val="left" w:pos="8659"/>
        </w:tabs>
        <w:spacing w:before="149" w:line="360" w:lineRule="auto"/>
        <w:ind w:left="157" w:right="1678"/>
        <w:jc w:val="both"/>
        <w:rPr>
          <w:rFonts w:ascii="Times New Roman"/>
        </w:rPr>
      </w:pPr>
      <w:r>
        <w:t>Facilitator/Trainer</w:t>
      </w:r>
      <w:r>
        <w:rPr>
          <w:spacing w:val="-4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Evaluator/Assessor</w:t>
      </w:r>
      <w:r>
        <w:rPr>
          <w:spacing w:val="-3"/>
        </w:rPr>
        <w:t xml:space="preserve"> </w:t>
      </w:r>
      <w:r>
        <w:t xml:space="preserve">Name: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Topic/Lesson(s)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0193F1" w14:textId="77777777" w:rsidR="00E60F48" w:rsidRDefault="00C6565B">
      <w:pPr>
        <w:pStyle w:val="BodyText"/>
        <w:tabs>
          <w:tab w:val="left" w:pos="5851"/>
          <w:tab w:val="left" w:pos="8621"/>
        </w:tabs>
        <w:spacing w:line="290" w:lineRule="exact"/>
        <w:ind w:left="157"/>
        <w:rPr>
          <w:rFonts w:ascii="Times New Roman"/>
        </w:rPr>
      </w:pPr>
      <w:r>
        <w:t>Audience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# of</w:t>
      </w:r>
      <w:r>
        <w:rPr>
          <w:spacing w:val="-4"/>
        </w:rPr>
        <w:t xml:space="preserve"> </w:t>
      </w:r>
      <w:r>
        <w:t>participants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95376D" w14:textId="77777777" w:rsidR="00E60F48" w:rsidRDefault="00E60F48">
      <w:pPr>
        <w:pStyle w:val="BodyText"/>
        <w:spacing w:before="1"/>
        <w:ind w:left="0"/>
        <w:rPr>
          <w:rFonts w:ascii="Times New Roman"/>
          <w:sz w:val="17"/>
        </w:rPr>
      </w:pPr>
    </w:p>
    <w:p w14:paraId="5A7C3740" w14:textId="77777777" w:rsidR="00E60F48" w:rsidRDefault="00C6565B">
      <w:pPr>
        <w:pStyle w:val="Heading2"/>
      </w:pPr>
      <w:r>
        <w:t>Type of Assessment: Select one</w:t>
      </w:r>
    </w:p>
    <w:p w14:paraId="6A60663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5140"/>
        </w:tabs>
        <w:spacing w:before="31" w:line="240" w:lineRule="auto"/>
        <w:ind w:firstLine="0"/>
        <w:rPr>
          <w:rFonts w:ascii="Times New Roman" w:hAnsi="Times New Roman"/>
          <w:sz w:val="24"/>
        </w:rPr>
      </w:pPr>
      <w:r>
        <w:rPr>
          <w:sz w:val="24"/>
        </w:rPr>
        <w:t>Peer Assessment of a</w:t>
      </w:r>
      <w:r>
        <w:rPr>
          <w:spacing w:val="-4"/>
          <w:sz w:val="24"/>
        </w:rPr>
        <w:t xml:space="preserve"> </w:t>
      </w:r>
      <w:r>
        <w:rPr>
          <w:sz w:val="24"/>
        </w:rPr>
        <w:t>colleague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F3F4A1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1224"/>
        </w:tabs>
        <w:spacing w:before="134" w:line="240" w:lineRule="auto"/>
        <w:ind w:firstLine="0"/>
        <w:rPr>
          <w:sz w:val="24"/>
        </w:rPr>
      </w:pPr>
      <w:r>
        <w:rPr>
          <w:sz w:val="24"/>
        </w:rPr>
        <w:t>Initial</w:t>
      </w:r>
      <w:r>
        <w:rPr>
          <w:sz w:val="24"/>
        </w:rPr>
        <w:tab/>
      </w:r>
      <w:r>
        <w:rPr>
          <w:rFonts w:ascii="MS Gothic" w:hAnsi="MS Gothic"/>
          <w:sz w:val="24"/>
        </w:rPr>
        <w:t>❑</w:t>
      </w:r>
      <w:r>
        <w:rPr>
          <w:rFonts w:ascii="MS Gothic" w:hAnsi="MS Gothic"/>
          <w:spacing w:val="-54"/>
          <w:sz w:val="24"/>
        </w:rPr>
        <w:t xml:space="preserve"> </w:t>
      </w:r>
      <w:r>
        <w:rPr>
          <w:sz w:val="24"/>
        </w:rPr>
        <w:t>Ongoing</w:t>
      </w:r>
    </w:p>
    <w:p w14:paraId="0A0B2277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134" w:line="240" w:lineRule="auto"/>
        <w:ind w:firstLine="0"/>
        <w:rPr>
          <w:sz w:val="24"/>
        </w:rPr>
      </w:pPr>
      <w:r>
        <w:rPr>
          <w:sz w:val="24"/>
        </w:rPr>
        <w:t>Self-Assessment</w:t>
      </w:r>
    </w:p>
    <w:p w14:paraId="6835E03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5516"/>
        </w:tabs>
        <w:spacing w:before="134" w:line="240" w:lineRule="auto"/>
        <w:ind w:firstLine="0"/>
        <w:rPr>
          <w:rFonts w:ascii="Times New Roman" w:hAnsi="Times New Roman"/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5E82FB1" w14:textId="77777777" w:rsidR="00E60F48" w:rsidRDefault="00E60F48">
      <w:pPr>
        <w:pStyle w:val="BodyText"/>
        <w:spacing w:before="3"/>
        <w:ind w:left="0"/>
        <w:rPr>
          <w:rFonts w:ascii="Times New Roman"/>
          <w:sz w:val="25"/>
        </w:rPr>
      </w:pPr>
    </w:p>
    <w:p w14:paraId="677A8798" w14:textId="77777777" w:rsidR="00E60F48" w:rsidRDefault="00C6565B">
      <w:pPr>
        <w:spacing w:before="100"/>
        <w:ind w:left="157"/>
        <w:rPr>
          <w:sz w:val="24"/>
        </w:rPr>
      </w:pPr>
      <w:r>
        <w:rPr>
          <w:b/>
          <w:sz w:val="24"/>
        </w:rPr>
        <w:t xml:space="preserve">Evaluation Criteria </w:t>
      </w:r>
      <w:r>
        <w:rPr>
          <w:sz w:val="24"/>
        </w:rPr>
        <w:t>Check what was effective</w:t>
      </w:r>
    </w:p>
    <w:p w14:paraId="62B0BA71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85" w:line="300" w:lineRule="exact"/>
        <w:ind w:firstLine="0"/>
        <w:rPr>
          <w:sz w:val="24"/>
        </w:rPr>
      </w:pPr>
      <w:r>
        <w:rPr>
          <w:sz w:val="24"/>
        </w:rPr>
        <w:t>Assesses group and individual needs verbally and/or 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</w:p>
    <w:p w14:paraId="30ED744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Establishes credibility</w:t>
      </w:r>
    </w:p>
    <w:p w14:paraId="209322A9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Describes</w:t>
      </w:r>
      <w:r>
        <w:rPr>
          <w:spacing w:val="-1"/>
          <w:sz w:val="24"/>
        </w:rPr>
        <w:t xml:space="preserve"> </w:t>
      </w:r>
      <w:r>
        <w:rPr>
          <w:sz w:val="24"/>
        </w:rPr>
        <w:t>objecti</w:t>
      </w:r>
      <w:r>
        <w:rPr>
          <w:sz w:val="24"/>
        </w:rPr>
        <w:t>ves</w:t>
      </w:r>
    </w:p>
    <w:p w14:paraId="47A576D3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Outlines agenda</w:t>
      </w:r>
    </w:p>
    <w:p w14:paraId="31CC56C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Establishes group agreements and reiterates them as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</w:p>
    <w:p w14:paraId="072A70EF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Acknowledges possible feelings or differences of</w:t>
      </w:r>
      <w:r>
        <w:rPr>
          <w:spacing w:val="-1"/>
          <w:sz w:val="24"/>
        </w:rPr>
        <w:t xml:space="preserve"> </w:t>
      </w:r>
      <w:r>
        <w:rPr>
          <w:sz w:val="24"/>
        </w:rPr>
        <w:t>opinion</w:t>
      </w:r>
    </w:p>
    <w:p w14:paraId="023B235F" w14:textId="38C50AC2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Establishes a</w:t>
      </w:r>
      <w:r w:rsidR="002322C0">
        <w:rPr>
          <w:sz w:val="24"/>
        </w:rPr>
        <w:t>n</w:t>
      </w:r>
      <w:r>
        <w:rPr>
          <w:sz w:val="24"/>
        </w:rPr>
        <w:t xml:space="preserve"> </w:t>
      </w:r>
      <w:r w:rsidR="002322C0">
        <w:rPr>
          <w:sz w:val="24"/>
        </w:rPr>
        <w:t>effective</w:t>
      </w:r>
      <w:r>
        <w:rPr>
          <w:sz w:val="24"/>
        </w:rPr>
        <w:t xml:space="preserve"> learning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14:paraId="31C89CE0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Arranges physical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14:paraId="7836FB0A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4"/>
        </w:rPr>
      </w:pPr>
      <w:r>
        <w:rPr>
          <w:sz w:val="24"/>
        </w:rPr>
        <w:t>Has materials ready and available for the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</w:p>
    <w:p w14:paraId="7049B247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line="465" w:lineRule="auto"/>
        <w:ind w:right="2298" w:firstLine="0"/>
        <w:rPr>
          <w:sz w:val="24"/>
        </w:rPr>
      </w:pPr>
      <w:r>
        <w:rPr>
          <w:sz w:val="24"/>
        </w:rPr>
        <w:t>Has sign-in sheet and any other paperwork available at the start of the session Strengths in Setting the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</w:p>
    <w:p w14:paraId="5649538A" w14:textId="77777777" w:rsidR="00E60F48" w:rsidRDefault="00E60F48">
      <w:pPr>
        <w:pStyle w:val="BodyText"/>
        <w:ind w:left="0"/>
        <w:rPr>
          <w:sz w:val="28"/>
        </w:rPr>
      </w:pPr>
    </w:p>
    <w:p w14:paraId="5616B7D0" w14:textId="77777777" w:rsidR="00E60F48" w:rsidRDefault="00E60F48">
      <w:pPr>
        <w:pStyle w:val="BodyText"/>
        <w:ind w:left="0"/>
        <w:rPr>
          <w:sz w:val="28"/>
        </w:rPr>
      </w:pPr>
    </w:p>
    <w:p w14:paraId="409688DE" w14:textId="77777777" w:rsidR="00E60F48" w:rsidRDefault="00C6565B">
      <w:pPr>
        <w:pStyle w:val="BodyText"/>
        <w:spacing w:before="205"/>
        <w:ind w:left="157"/>
      </w:pPr>
      <w:r>
        <w:t>Areas for improvement in Setting the Stage</w:t>
      </w:r>
    </w:p>
    <w:p w14:paraId="6A0D9279" w14:textId="77777777" w:rsidR="00E60F48" w:rsidRDefault="00E60F48">
      <w:pPr>
        <w:pStyle w:val="BodyText"/>
        <w:ind w:left="0"/>
        <w:rPr>
          <w:sz w:val="28"/>
        </w:rPr>
      </w:pPr>
    </w:p>
    <w:p w14:paraId="25B92664" w14:textId="77777777" w:rsidR="00E60F48" w:rsidRDefault="00E60F48">
      <w:pPr>
        <w:pStyle w:val="BodyText"/>
        <w:ind w:left="0"/>
        <w:rPr>
          <w:sz w:val="28"/>
        </w:rPr>
      </w:pPr>
    </w:p>
    <w:p w14:paraId="4B029C86" w14:textId="77777777" w:rsidR="00E60F48" w:rsidRDefault="00E60F48">
      <w:pPr>
        <w:pStyle w:val="BodyText"/>
        <w:spacing w:before="4"/>
        <w:ind w:left="0"/>
        <w:rPr>
          <w:sz w:val="40"/>
        </w:rPr>
      </w:pPr>
    </w:p>
    <w:p w14:paraId="3E3BA47C" w14:textId="77777777" w:rsidR="00E60F48" w:rsidRDefault="00C6565B">
      <w:pPr>
        <w:pStyle w:val="BodyText"/>
        <w:ind w:left="157" w:right="179"/>
      </w:pPr>
      <w:r>
        <w:t>Overall, with consideration of all the elements</w:t>
      </w:r>
      <w:r>
        <w:t xml:space="preserve"> of this competency, how would you assess this trainer’s skills in Setting the Stage?</w:t>
      </w:r>
    </w:p>
    <w:p w14:paraId="112200CB" w14:textId="77777777" w:rsidR="00E60F48" w:rsidRDefault="00E60F48">
      <w:pPr>
        <w:pStyle w:val="BodyText"/>
        <w:spacing w:before="11" w:after="1"/>
        <w:ind w:left="0"/>
        <w:rPr>
          <w:sz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51"/>
        <w:gridCol w:w="748"/>
        <w:gridCol w:w="748"/>
        <w:gridCol w:w="694"/>
        <w:gridCol w:w="694"/>
        <w:gridCol w:w="748"/>
        <w:gridCol w:w="721"/>
        <w:gridCol w:w="721"/>
        <w:gridCol w:w="1286"/>
      </w:tblGrid>
      <w:tr w:rsidR="00E60F48" w14:paraId="2B080247" w14:textId="77777777">
        <w:trPr>
          <w:trHeight w:val="292"/>
        </w:trPr>
        <w:tc>
          <w:tcPr>
            <w:tcW w:w="641" w:type="dxa"/>
          </w:tcPr>
          <w:p w14:paraId="608513C2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551" w:type="dxa"/>
          </w:tcPr>
          <w:p w14:paraId="6C53D32A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48" w:type="dxa"/>
          </w:tcPr>
          <w:p w14:paraId="66D8DC5B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48" w:type="dxa"/>
          </w:tcPr>
          <w:p w14:paraId="288A70B1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621203C6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6827BC16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48" w:type="dxa"/>
          </w:tcPr>
          <w:p w14:paraId="57678D2E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3A9FFAD9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26672835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5E7E36C5" w14:textId="77777777" w:rsidR="00E60F48" w:rsidRDefault="00C6565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E60F48" w14:paraId="3A518BA6" w14:textId="77777777">
        <w:trPr>
          <w:trHeight w:val="292"/>
        </w:trPr>
        <w:tc>
          <w:tcPr>
            <w:tcW w:w="641" w:type="dxa"/>
          </w:tcPr>
          <w:p w14:paraId="6D4C280B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14:paraId="1DA92E6D" w14:textId="77777777" w:rsidR="00E60F48" w:rsidRDefault="00C6565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</w:tcPr>
          <w:p w14:paraId="7E66CBF5" w14:textId="77777777" w:rsidR="00E60F48" w:rsidRDefault="00C6565B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" w:type="dxa"/>
          </w:tcPr>
          <w:p w14:paraId="48AB7754" w14:textId="77777777" w:rsidR="00E60F48" w:rsidRDefault="00C6565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14:paraId="750DBF22" w14:textId="77777777" w:rsidR="00E60F48" w:rsidRDefault="00C6565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14:paraId="2B6A7197" w14:textId="77777777" w:rsidR="00E60F48" w:rsidRDefault="00C6565B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</w:tcPr>
          <w:p w14:paraId="2D94799C" w14:textId="77777777" w:rsidR="00E60F48" w:rsidRDefault="00C6565B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14:paraId="340A21A6" w14:textId="77777777" w:rsidR="00E60F48" w:rsidRDefault="00C6565B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</w:tcPr>
          <w:p w14:paraId="03B9BE31" w14:textId="77777777" w:rsidR="00E60F48" w:rsidRDefault="00C6565B"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14:paraId="07C20BF6" w14:textId="77777777" w:rsidR="00E60F48" w:rsidRDefault="00C6565B">
            <w:pPr>
              <w:pStyle w:val="TableParagraph"/>
              <w:tabs>
                <w:tab w:val="left" w:pos="665"/>
              </w:tabs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10</w:t>
            </w:r>
          </w:p>
        </w:tc>
      </w:tr>
    </w:tbl>
    <w:p w14:paraId="65672A62" w14:textId="77777777" w:rsidR="00E60F48" w:rsidRDefault="00E60F48">
      <w:pPr>
        <w:jc w:val="right"/>
        <w:rPr>
          <w:sz w:val="24"/>
        </w:rPr>
        <w:sectPr w:rsidR="00E60F48">
          <w:headerReference w:type="default" r:id="rId8"/>
          <w:pgSz w:w="12240" w:h="15840"/>
          <w:pgMar w:top="1180" w:right="980" w:bottom="280" w:left="920" w:header="953" w:footer="0" w:gutter="0"/>
          <w:cols w:space="720"/>
        </w:sectPr>
      </w:pPr>
    </w:p>
    <w:p w14:paraId="41D1CB97" w14:textId="77777777" w:rsidR="00E60F48" w:rsidRDefault="00C6565B">
      <w:pPr>
        <w:pStyle w:val="Heading1"/>
      </w:pPr>
      <w:r>
        <w:lastRenderedPageBreak/>
        <w:t>Methodology and Delivery</w:t>
      </w:r>
    </w:p>
    <w:p w14:paraId="287C3F77" w14:textId="77777777" w:rsidR="00E60F48" w:rsidRDefault="00C6565B">
      <w:pPr>
        <w:pStyle w:val="BodyText"/>
        <w:tabs>
          <w:tab w:val="left" w:pos="1814"/>
        </w:tabs>
        <w:spacing w:before="149"/>
        <w:ind w:left="157"/>
        <w:rPr>
          <w:rFonts w:ascii="Times New Roman"/>
        </w:rPr>
      </w:pP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9B8961" w14:textId="77777777" w:rsidR="00E60F48" w:rsidRDefault="00C6565B">
      <w:pPr>
        <w:pStyle w:val="BodyText"/>
        <w:tabs>
          <w:tab w:val="left" w:pos="8608"/>
          <w:tab w:val="left" w:pos="8659"/>
        </w:tabs>
        <w:spacing w:before="149" w:line="360" w:lineRule="auto"/>
        <w:ind w:left="157" w:right="1678"/>
        <w:jc w:val="both"/>
        <w:rPr>
          <w:rFonts w:ascii="Times New Roman"/>
        </w:rPr>
      </w:pPr>
      <w:r>
        <w:t>Facilitator/Trainer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Evaluator/Assessor</w:t>
      </w:r>
      <w:r>
        <w:rPr>
          <w:spacing w:val="-2"/>
        </w:rPr>
        <w:t xml:space="preserve"> </w:t>
      </w:r>
      <w:r>
        <w:t xml:space="preserve">Name: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Topic/Lesson(s)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F21D37" w14:textId="77777777" w:rsidR="00E60F48" w:rsidRDefault="00C6565B">
      <w:pPr>
        <w:pStyle w:val="BodyText"/>
        <w:tabs>
          <w:tab w:val="left" w:pos="5851"/>
          <w:tab w:val="left" w:pos="8621"/>
        </w:tabs>
        <w:spacing w:line="290" w:lineRule="exact"/>
        <w:ind w:left="157"/>
        <w:rPr>
          <w:rFonts w:ascii="Times New Roman"/>
        </w:rPr>
      </w:pPr>
      <w:r>
        <w:t>Audience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# of</w:t>
      </w:r>
      <w:r>
        <w:rPr>
          <w:spacing w:val="-3"/>
        </w:rPr>
        <w:t xml:space="preserve"> </w:t>
      </w:r>
      <w:r>
        <w:t>participants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578BB1" w14:textId="77777777" w:rsidR="00E60F48" w:rsidRDefault="00E60F48">
      <w:pPr>
        <w:pStyle w:val="BodyText"/>
        <w:spacing w:before="1"/>
        <w:ind w:left="0"/>
        <w:rPr>
          <w:rFonts w:ascii="Times New Roman"/>
          <w:sz w:val="17"/>
        </w:rPr>
      </w:pPr>
    </w:p>
    <w:p w14:paraId="6696CE6E" w14:textId="77777777" w:rsidR="00E60F48" w:rsidRDefault="00C6565B">
      <w:pPr>
        <w:pStyle w:val="Heading2"/>
      </w:pPr>
      <w:r>
        <w:t>Type of Assessment: Select one</w:t>
      </w:r>
    </w:p>
    <w:p w14:paraId="427A3697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4971"/>
        </w:tabs>
        <w:spacing w:before="36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Peer Assessment of</w:t>
      </w:r>
      <w:r>
        <w:rPr>
          <w:spacing w:val="-4"/>
          <w:sz w:val="24"/>
        </w:rPr>
        <w:t xml:space="preserve"> </w:t>
      </w:r>
      <w:r>
        <w:rPr>
          <w:sz w:val="24"/>
        </w:rPr>
        <w:t>colleague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58D1685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1224"/>
        </w:tabs>
        <w:spacing w:before="129" w:line="240" w:lineRule="auto"/>
        <w:ind w:left="340" w:hanging="183"/>
        <w:rPr>
          <w:sz w:val="24"/>
        </w:rPr>
      </w:pPr>
      <w:r>
        <w:rPr>
          <w:sz w:val="24"/>
        </w:rPr>
        <w:t>Initial</w:t>
      </w:r>
      <w:r>
        <w:rPr>
          <w:sz w:val="24"/>
        </w:rPr>
        <w:tab/>
      </w:r>
      <w:r>
        <w:rPr>
          <w:rFonts w:ascii="MS Gothic" w:hAnsi="MS Gothic"/>
          <w:sz w:val="24"/>
        </w:rPr>
        <w:t>❑</w:t>
      </w:r>
      <w:r>
        <w:rPr>
          <w:rFonts w:ascii="MS Gothic" w:hAnsi="MS Gothic"/>
          <w:spacing w:val="-54"/>
          <w:sz w:val="24"/>
        </w:rPr>
        <w:t xml:space="preserve"> </w:t>
      </w:r>
      <w:r>
        <w:rPr>
          <w:sz w:val="24"/>
        </w:rPr>
        <w:t>Ongoing</w:t>
      </w:r>
    </w:p>
    <w:p w14:paraId="70A5DA15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134" w:line="240" w:lineRule="auto"/>
        <w:ind w:left="340" w:hanging="183"/>
        <w:rPr>
          <w:sz w:val="24"/>
        </w:rPr>
      </w:pPr>
      <w:r>
        <w:rPr>
          <w:sz w:val="24"/>
        </w:rPr>
        <w:t>Self-Assessment</w:t>
      </w:r>
    </w:p>
    <w:p w14:paraId="25AC5BC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5516"/>
        </w:tabs>
        <w:spacing w:before="134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04AB132" w14:textId="77777777" w:rsidR="00E60F48" w:rsidRDefault="00E60F48">
      <w:pPr>
        <w:pStyle w:val="BodyText"/>
        <w:spacing w:before="2"/>
        <w:ind w:left="0"/>
        <w:rPr>
          <w:rFonts w:ascii="Times New Roman"/>
          <w:sz w:val="25"/>
        </w:rPr>
      </w:pPr>
    </w:p>
    <w:p w14:paraId="2C7CB052" w14:textId="77777777" w:rsidR="00E60F48" w:rsidRDefault="00C6565B">
      <w:pPr>
        <w:spacing w:before="1"/>
        <w:ind w:left="157"/>
        <w:rPr>
          <w:sz w:val="24"/>
        </w:rPr>
      </w:pPr>
      <w:r>
        <w:rPr>
          <w:b/>
          <w:sz w:val="24"/>
        </w:rPr>
        <w:t xml:space="preserve">Evaluation Criteria </w:t>
      </w:r>
      <w:r>
        <w:rPr>
          <w:sz w:val="24"/>
        </w:rPr>
        <w:t>Check what was effective</w:t>
      </w:r>
    </w:p>
    <w:p w14:paraId="4684F582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89" w:line="300" w:lineRule="exact"/>
        <w:ind w:left="340" w:hanging="183"/>
        <w:rPr>
          <w:sz w:val="24"/>
        </w:rPr>
      </w:pPr>
      <w:r>
        <w:rPr>
          <w:sz w:val="24"/>
        </w:rPr>
        <w:t>Uses an appropriate variety of teaching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</w:p>
    <w:p w14:paraId="75CB4D25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Uses interactive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14:paraId="135B8B3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Uses audiovisual equipment skillfully and</w:t>
      </w:r>
      <w:r>
        <w:rPr>
          <w:spacing w:val="-1"/>
          <w:sz w:val="24"/>
        </w:rPr>
        <w:t xml:space="preserve"> </w:t>
      </w:r>
      <w:r>
        <w:rPr>
          <w:sz w:val="24"/>
        </w:rPr>
        <w:t>judiciously</w:t>
      </w:r>
    </w:p>
    <w:p w14:paraId="39F9744F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Uses the resources of the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</w:p>
    <w:p w14:paraId="31EFC9AD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Uses relevant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</w:p>
    <w:p w14:paraId="5718B68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Adapts curricula for the needs of the</w:t>
      </w:r>
      <w:r>
        <w:rPr>
          <w:spacing w:val="-2"/>
          <w:sz w:val="24"/>
        </w:rPr>
        <w:t xml:space="preserve"> </w:t>
      </w:r>
      <w:r>
        <w:rPr>
          <w:sz w:val="24"/>
        </w:rPr>
        <w:t>audience</w:t>
      </w:r>
    </w:p>
    <w:p w14:paraId="6A205514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Encourages group to analyze language and teaching methods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</w:p>
    <w:p w14:paraId="756CC4E4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Explains complex ideas clearly and</w:t>
      </w:r>
      <w:r>
        <w:rPr>
          <w:spacing w:val="-3"/>
          <w:sz w:val="24"/>
        </w:rPr>
        <w:t xml:space="preserve"> </w:t>
      </w:r>
      <w:r>
        <w:rPr>
          <w:sz w:val="24"/>
        </w:rPr>
        <w:t>unambiguously</w:t>
      </w:r>
    </w:p>
    <w:p w14:paraId="68CA5CD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Is concise and repeats only when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</w:p>
    <w:p w14:paraId="36592B7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Straightforward and matter of</w:t>
      </w:r>
      <w:r>
        <w:rPr>
          <w:spacing w:val="-1"/>
          <w:sz w:val="24"/>
        </w:rPr>
        <w:t xml:space="preserve"> </w:t>
      </w:r>
      <w:r>
        <w:rPr>
          <w:sz w:val="24"/>
        </w:rPr>
        <w:t>fact</w:t>
      </w:r>
    </w:p>
    <w:p w14:paraId="15E5D312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Serious and empathetic</w:t>
      </w:r>
      <w:r>
        <w:rPr>
          <w:sz w:val="24"/>
        </w:rPr>
        <w:t xml:space="preserve"> when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</w:p>
    <w:p w14:paraId="2CDF14A9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Smiles and uses humor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</w:t>
      </w:r>
    </w:p>
    <w:p w14:paraId="052856F0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States 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</w:p>
    <w:p w14:paraId="779BE9DC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Balance of control and spontaneity, revises plans as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</w:p>
    <w:p w14:paraId="3367915D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Paces the session, begins and ends on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27405AC1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Presentation is organized, logical, rational transitions between</w:t>
      </w:r>
      <w:r>
        <w:rPr>
          <w:spacing w:val="-2"/>
          <w:sz w:val="24"/>
        </w:rPr>
        <w:t xml:space="preserve"> </w:t>
      </w:r>
      <w:r>
        <w:rPr>
          <w:sz w:val="24"/>
        </w:rPr>
        <w:t>segmen</w:t>
      </w:r>
      <w:r>
        <w:rPr>
          <w:sz w:val="24"/>
        </w:rPr>
        <w:t>ts</w:t>
      </w:r>
    </w:p>
    <w:p w14:paraId="6AE659E7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Demonstrates comfort with the subject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</w:p>
    <w:p w14:paraId="2213F12D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line="352" w:lineRule="auto"/>
        <w:ind w:right="1193" w:firstLine="0"/>
        <w:rPr>
          <w:sz w:val="24"/>
        </w:rPr>
      </w:pPr>
      <w:r>
        <w:rPr>
          <w:sz w:val="24"/>
        </w:rPr>
        <w:t>Communicates that learners can perform new skills and provides feedback as appropriate Strengths in Methodology 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</w:p>
    <w:p w14:paraId="7218015E" w14:textId="77777777" w:rsidR="00E60F48" w:rsidRDefault="00E60F48">
      <w:pPr>
        <w:pStyle w:val="BodyText"/>
        <w:spacing w:before="3"/>
        <w:ind w:left="0"/>
        <w:rPr>
          <w:sz w:val="30"/>
        </w:rPr>
      </w:pPr>
    </w:p>
    <w:p w14:paraId="1DF971EE" w14:textId="77777777" w:rsidR="00E60F48" w:rsidRDefault="00C6565B">
      <w:pPr>
        <w:pStyle w:val="BodyText"/>
        <w:ind w:left="157"/>
      </w:pPr>
      <w:r>
        <w:t>Areas for Improvement in Methodology and Delivery</w:t>
      </w:r>
    </w:p>
    <w:p w14:paraId="059477D4" w14:textId="77777777" w:rsidR="00E60F48" w:rsidRDefault="00E60F48">
      <w:pPr>
        <w:pStyle w:val="BodyText"/>
        <w:ind w:left="0"/>
        <w:rPr>
          <w:sz w:val="28"/>
        </w:rPr>
      </w:pPr>
    </w:p>
    <w:p w14:paraId="2BC5B49E" w14:textId="77777777" w:rsidR="00E60F48" w:rsidRDefault="00C6565B">
      <w:pPr>
        <w:pStyle w:val="BodyText"/>
        <w:spacing w:before="172"/>
        <w:ind w:left="157" w:right="179"/>
      </w:pPr>
      <w:r>
        <w:t>Overall, with consideration of all the elements of this competency, how would y</w:t>
      </w:r>
      <w:r>
        <w:t>ou assess this trainer’s skills in Methodology and Delivery?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51"/>
        <w:gridCol w:w="721"/>
        <w:gridCol w:w="721"/>
        <w:gridCol w:w="721"/>
        <w:gridCol w:w="721"/>
        <w:gridCol w:w="775"/>
        <w:gridCol w:w="721"/>
        <w:gridCol w:w="667"/>
        <w:gridCol w:w="443"/>
        <w:gridCol w:w="950"/>
      </w:tblGrid>
      <w:tr w:rsidR="00E60F48" w14:paraId="5BA007FE" w14:textId="77777777">
        <w:trPr>
          <w:trHeight w:val="292"/>
        </w:trPr>
        <w:tc>
          <w:tcPr>
            <w:tcW w:w="641" w:type="dxa"/>
          </w:tcPr>
          <w:p w14:paraId="5AAED881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551" w:type="dxa"/>
          </w:tcPr>
          <w:p w14:paraId="00B4B52B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2F96E01B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A20291A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ED59FC0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745E6E0D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65B0D8BD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C77B9C7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281EEF72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3" w:type="dxa"/>
          </w:tcPr>
          <w:p w14:paraId="45D4AE52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0B306BB0" w14:textId="77777777" w:rsidR="00E60F48" w:rsidRDefault="00C6565B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E60F48" w14:paraId="00F40ABA" w14:textId="77777777">
        <w:trPr>
          <w:trHeight w:val="292"/>
        </w:trPr>
        <w:tc>
          <w:tcPr>
            <w:tcW w:w="641" w:type="dxa"/>
          </w:tcPr>
          <w:p w14:paraId="255F78F0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14:paraId="5AAF449C" w14:textId="77777777" w:rsidR="00E60F48" w:rsidRDefault="00C6565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10E80212" w14:textId="77777777" w:rsidR="00E60F48" w:rsidRDefault="00C6565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2FA42782" w14:textId="77777777" w:rsidR="00E60F48" w:rsidRDefault="00C6565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478C7E31" w14:textId="77777777" w:rsidR="00E60F48" w:rsidRDefault="00C6565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14:paraId="73D20114" w14:textId="77777777" w:rsidR="00E60F48" w:rsidRDefault="00C6565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14:paraId="5A804FF4" w14:textId="77777777" w:rsidR="00E60F48" w:rsidRDefault="00C6565B"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14:paraId="07882EDE" w14:textId="77777777" w:rsidR="00E60F48" w:rsidRDefault="00C6565B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14:paraId="0E7AAB5B" w14:textId="77777777" w:rsidR="00E60F48" w:rsidRDefault="00C6565B"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" w:type="dxa"/>
          </w:tcPr>
          <w:p w14:paraId="130C7816" w14:textId="77777777" w:rsidR="00E60F48" w:rsidRDefault="00C6565B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6067960B" w14:textId="77777777" w:rsidR="00E60F48" w:rsidRDefault="00C6565B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2D4C362C" w14:textId="77777777" w:rsidR="00E60F48" w:rsidRDefault="00E60F48">
      <w:pPr>
        <w:jc w:val="right"/>
        <w:rPr>
          <w:sz w:val="24"/>
        </w:rPr>
        <w:sectPr w:rsidR="00E60F48">
          <w:pgSz w:w="12240" w:h="15840"/>
          <w:pgMar w:top="1240" w:right="980" w:bottom="280" w:left="920" w:header="953" w:footer="0" w:gutter="0"/>
          <w:cols w:space="720"/>
        </w:sectPr>
      </w:pPr>
    </w:p>
    <w:p w14:paraId="5FC6FD17" w14:textId="77777777" w:rsidR="00E60F48" w:rsidRDefault="00C6565B">
      <w:pPr>
        <w:pStyle w:val="Heading1"/>
      </w:pPr>
      <w:r>
        <w:lastRenderedPageBreak/>
        <w:t>Philosophy and Attitude</w:t>
      </w:r>
    </w:p>
    <w:p w14:paraId="6FE84F28" w14:textId="77777777" w:rsidR="00E60F48" w:rsidRDefault="00C6565B">
      <w:pPr>
        <w:pStyle w:val="BodyText"/>
        <w:tabs>
          <w:tab w:val="left" w:pos="1814"/>
        </w:tabs>
        <w:spacing w:before="149"/>
        <w:ind w:left="157"/>
        <w:rPr>
          <w:rFonts w:ascii="Times New Roman"/>
        </w:rPr>
      </w:pP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3193FD" w14:textId="77777777" w:rsidR="00E60F48" w:rsidRDefault="00C6565B">
      <w:pPr>
        <w:pStyle w:val="BodyText"/>
        <w:tabs>
          <w:tab w:val="left" w:pos="8608"/>
          <w:tab w:val="left" w:pos="8659"/>
        </w:tabs>
        <w:spacing w:before="149" w:line="360" w:lineRule="auto"/>
        <w:ind w:left="157" w:right="1678"/>
        <w:jc w:val="both"/>
        <w:rPr>
          <w:rFonts w:ascii="Times New Roman"/>
        </w:rPr>
      </w:pPr>
      <w:r>
        <w:t>Facilitator/Trainer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Evaluator/Assessor</w:t>
      </w:r>
      <w:r>
        <w:rPr>
          <w:spacing w:val="-2"/>
        </w:rPr>
        <w:t xml:space="preserve"> </w:t>
      </w:r>
      <w:r>
        <w:t xml:space="preserve">Name: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Topic/Lesson(s)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071E77" w14:textId="77777777" w:rsidR="00E60F48" w:rsidRDefault="00C6565B">
      <w:pPr>
        <w:pStyle w:val="BodyText"/>
        <w:tabs>
          <w:tab w:val="left" w:pos="5851"/>
          <w:tab w:val="left" w:pos="8621"/>
        </w:tabs>
        <w:spacing w:line="290" w:lineRule="exact"/>
        <w:ind w:left="157"/>
        <w:rPr>
          <w:rFonts w:ascii="Times New Roman"/>
        </w:rPr>
      </w:pPr>
      <w:r>
        <w:t>Audience</w:t>
      </w:r>
      <w:r>
        <w:rPr>
          <w:u w:val="single"/>
        </w:rPr>
        <w:t xml:space="preserve"> </w:t>
      </w:r>
      <w:r>
        <w:t># of</w:t>
      </w:r>
      <w:r>
        <w:rPr>
          <w:spacing w:val="-3"/>
        </w:rPr>
        <w:t xml:space="preserve"> </w:t>
      </w:r>
      <w:r>
        <w:t>participants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286EA2" w14:textId="77777777" w:rsidR="00E60F48" w:rsidRDefault="00E60F48">
      <w:pPr>
        <w:pStyle w:val="BodyText"/>
        <w:spacing w:before="1"/>
        <w:ind w:left="0"/>
        <w:rPr>
          <w:rFonts w:ascii="Times New Roman"/>
          <w:sz w:val="17"/>
        </w:rPr>
      </w:pPr>
    </w:p>
    <w:p w14:paraId="6D29078D" w14:textId="77777777" w:rsidR="00E60F48" w:rsidRDefault="00C6565B">
      <w:pPr>
        <w:pStyle w:val="Heading2"/>
      </w:pPr>
      <w:r>
        <w:t>Type of Assessment: Select one</w:t>
      </w:r>
    </w:p>
    <w:p w14:paraId="5A13B018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4971"/>
        </w:tabs>
        <w:spacing w:before="36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Peer Assessment of</w:t>
      </w:r>
      <w:r>
        <w:rPr>
          <w:spacing w:val="-4"/>
          <w:sz w:val="24"/>
        </w:rPr>
        <w:t xml:space="preserve"> </w:t>
      </w:r>
      <w:r>
        <w:rPr>
          <w:sz w:val="24"/>
        </w:rPr>
        <w:t>colleague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0577CEF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1224"/>
        </w:tabs>
        <w:spacing w:before="129" w:line="240" w:lineRule="auto"/>
        <w:ind w:left="340" w:hanging="183"/>
        <w:rPr>
          <w:sz w:val="24"/>
        </w:rPr>
      </w:pPr>
      <w:r>
        <w:rPr>
          <w:sz w:val="24"/>
        </w:rPr>
        <w:t>Initial</w:t>
      </w:r>
      <w:r>
        <w:rPr>
          <w:sz w:val="24"/>
        </w:rPr>
        <w:tab/>
      </w:r>
      <w:r>
        <w:rPr>
          <w:rFonts w:ascii="MS Gothic" w:hAnsi="MS Gothic"/>
          <w:sz w:val="24"/>
        </w:rPr>
        <w:t>❑</w:t>
      </w:r>
      <w:r>
        <w:rPr>
          <w:rFonts w:ascii="MS Gothic" w:hAnsi="MS Gothic"/>
          <w:spacing w:val="-54"/>
          <w:sz w:val="24"/>
        </w:rPr>
        <w:t xml:space="preserve"> </w:t>
      </w:r>
      <w:r>
        <w:rPr>
          <w:sz w:val="24"/>
        </w:rPr>
        <w:t>Ongoing</w:t>
      </w:r>
    </w:p>
    <w:p w14:paraId="7760AC18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134" w:line="240" w:lineRule="auto"/>
        <w:ind w:left="340" w:hanging="183"/>
        <w:rPr>
          <w:sz w:val="24"/>
        </w:rPr>
      </w:pPr>
      <w:r>
        <w:rPr>
          <w:sz w:val="24"/>
        </w:rPr>
        <w:t>Self-Assessment</w:t>
      </w:r>
    </w:p>
    <w:p w14:paraId="52B71BAA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5516"/>
        </w:tabs>
        <w:spacing w:before="134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5AD27D7" w14:textId="77777777" w:rsidR="00E60F48" w:rsidRDefault="00E60F48">
      <w:pPr>
        <w:pStyle w:val="BodyText"/>
        <w:spacing w:before="2"/>
        <w:ind w:left="0"/>
        <w:rPr>
          <w:rFonts w:ascii="Times New Roman"/>
          <w:sz w:val="25"/>
        </w:rPr>
      </w:pPr>
    </w:p>
    <w:p w14:paraId="6EDE5033" w14:textId="77777777" w:rsidR="00E60F48" w:rsidRDefault="00C6565B">
      <w:pPr>
        <w:spacing w:before="1"/>
        <w:ind w:left="157"/>
        <w:rPr>
          <w:sz w:val="24"/>
        </w:rPr>
      </w:pPr>
      <w:r>
        <w:rPr>
          <w:b/>
          <w:sz w:val="24"/>
        </w:rPr>
        <w:t xml:space="preserve">Evaluation Criteria </w:t>
      </w:r>
      <w:r>
        <w:rPr>
          <w:sz w:val="24"/>
        </w:rPr>
        <w:t>Check what was effective</w:t>
      </w:r>
    </w:p>
    <w:p w14:paraId="61B7A059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89" w:line="300" w:lineRule="exact"/>
        <w:ind w:left="340" w:hanging="183"/>
        <w:rPr>
          <w:sz w:val="24"/>
        </w:rPr>
      </w:pPr>
      <w:r>
        <w:rPr>
          <w:sz w:val="24"/>
        </w:rPr>
        <w:t>Communicates respect and enjoyment of the</w:t>
      </w:r>
      <w:r>
        <w:rPr>
          <w:spacing w:val="-3"/>
          <w:sz w:val="24"/>
        </w:rPr>
        <w:t xml:space="preserve"> </w:t>
      </w:r>
      <w:r>
        <w:rPr>
          <w:sz w:val="24"/>
        </w:rPr>
        <w:t>audience</w:t>
      </w:r>
    </w:p>
    <w:p w14:paraId="5C8F5ED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Encourages positive working relationships and open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14:paraId="0336E050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Communicates respect through language and</w:t>
      </w:r>
      <w:r>
        <w:rPr>
          <w:spacing w:val="-1"/>
          <w:sz w:val="24"/>
        </w:rPr>
        <w:t xml:space="preserve"> </w:t>
      </w:r>
      <w:r>
        <w:rPr>
          <w:sz w:val="24"/>
        </w:rPr>
        <w:t>tone</w:t>
      </w:r>
    </w:p>
    <w:p w14:paraId="6B480DFD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Makes clear that assumptions are not being made about</w:t>
      </w:r>
      <w:r>
        <w:rPr>
          <w:spacing w:val="-2"/>
          <w:sz w:val="24"/>
        </w:rPr>
        <w:t xml:space="preserve"> </w:t>
      </w:r>
      <w:r>
        <w:rPr>
          <w:sz w:val="24"/>
        </w:rPr>
        <w:t>learners</w:t>
      </w:r>
    </w:p>
    <w:p w14:paraId="464D9434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Speaks from own experience (not representative of a whole</w:t>
      </w:r>
      <w:r>
        <w:rPr>
          <w:spacing w:val="-2"/>
          <w:sz w:val="24"/>
        </w:rPr>
        <w:t xml:space="preserve"> </w:t>
      </w:r>
      <w:r>
        <w:rPr>
          <w:sz w:val="24"/>
        </w:rPr>
        <w:t>group)</w:t>
      </w:r>
    </w:p>
    <w:p w14:paraId="293B7206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Acknowledges the</w:t>
      </w:r>
      <w:r>
        <w:rPr>
          <w:sz w:val="24"/>
        </w:rPr>
        <w:t xml:space="preserve"> diversity implicit in every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</w:p>
    <w:p w14:paraId="68920F91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Communicates appreciation for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</w:p>
    <w:p w14:paraId="466C2124" w14:textId="750CC698" w:rsidR="00E60F48" w:rsidRDefault="002322C0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Uses</w:t>
      </w:r>
      <w:r w:rsidR="00C6565B">
        <w:rPr>
          <w:sz w:val="24"/>
        </w:rPr>
        <w:t xml:space="preserve"> an anti-bias approach to improving </w:t>
      </w:r>
      <w:r>
        <w:rPr>
          <w:sz w:val="24"/>
        </w:rPr>
        <w:t>the teaching and learning environment</w:t>
      </w:r>
    </w:p>
    <w:p w14:paraId="3D403865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Promotes the use of “teachable moments” when or if conflict arises during the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</w:p>
    <w:p w14:paraId="63C05E1F" w14:textId="062BBDBE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 xml:space="preserve">Communicates </w:t>
      </w:r>
      <w:r>
        <w:rPr>
          <w:sz w:val="24"/>
        </w:rPr>
        <w:t>i</w:t>
      </w:r>
      <w:r>
        <w:rPr>
          <w:sz w:val="24"/>
        </w:rPr>
        <w:t>nclusion in language and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</w:p>
    <w:p w14:paraId="65E7A686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line="693" w:lineRule="auto"/>
        <w:ind w:right="5783" w:firstLine="0"/>
        <w:rPr>
          <w:sz w:val="24"/>
        </w:rPr>
      </w:pPr>
      <w:r>
        <w:rPr>
          <w:sz w:val="24"/>
        </w:rPr>
        <w:t>Shows pleasure in teaching and facilitating Strengths in Philosophy and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</w:p>
    <w:p w14:paraId="02EC45AA" w14:textId="77777777" w:rsidR="00E60F48" w:rsidRDefault="00E60F48">
      <w:pPr>
        <w:pStyle w:val="BodyText"/>
        <w:spacing w:before="1"/>
        <w:ind w:left="0"/>
        <w:rPr>
          <w:sz w:val="26"/>
        </w:rPr>
      </w:pPr>
    </w:p>
    <w:p w14:paraId="3D393C36" w14:textId="77777777" w:rsidR="00E60F48" w:rsidRDefault="00C6565B">
      <w:pPr>
        <w:pStyle w:val="BodyText"/>
        <w:ind w:left="157"/>
      </w:pPr>
      <w:r>
        <w:t>Areas for improvement in Philosophy and Attitude</w:t>
      </w:r>
    </w:p>
    <w:p w14:paraId="57C7B8F6" w14:textId="77777777" w:rsidR="00E60F48" w:rsidRDefault="00E60F48">
      <w:pPr>
        <w:pStyle w:val="BodyText"/>
        <w:ind w:left="0"/>
        <w:rPr>
          <w:sz w:val="28"/>
        </w:rPr>
      </w:pPr>
    </w:p>
    <w:p w14:paraId="240FA1F1" w14:textId="77777777" w:rsidR="00E60F48" w:rsidRDefault="00E60F48">
      <w:pPr>
        <w:pStyle w:val="BodyText"/>
        <w:ind w:left="0"/>
        <w:rPr>
          <w:sz w:val="28"/>
        </w:rPr>
      </w:pPr>
    </w:p>
    <w:p w14:paraId="06C45599" w14:textId="77777777" w:rsidR="00E60F48" w:rsidRDefault="00C6565B">
      <w:pPr>
        <w:pStyle w:val="BodyText"/>
        <w:spacing w:before="194"/>
        <w:ind w:left="157" w:right="179"/>
      </w:pPr>
      <w:r>
        <w:t xml:space="preserve">Overall, with consideration of all the elements of this competency, how would you assess </w:t>
      </w:r>
      <w:r>
        <w:t>this trainer’s skills in Philosophy and Attitude?</w:t>
      </w:r>
    </w:p>
    <w:p w14:paraId="35148727" w14:textId="77777777" w:rsidR="00E60F48" w:rsidRDefault="00E60F48">
      <w:pPr>
        <w:pStyle w:val="BodyText"/>
        <w:ind w:left="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51"/>
        <w:gridCol w:w="721"/>
        <w:gridCol w:w="721"/>
        <w:gridCol w:w="721"/>
        <w:gridCol w:w="721"/>
        <w:gridCol w:w="775"/>
        <w:gridCol w:w="721"/>
        <w:gridCol w:w="667"/>
        <w:gridCol w:w="443"/>
        <w:gridCol w:w="950"/>
      </w:tblGrid>
      <w:tr w:rsidR="00E60F48" w14:paraId="08DA6ADD" w14:textId="77777777">
        <w:trPr>
          <w:trHeight w:val="295"/>
        </w:trPr>
        <w:tc>
          <w:tcPr>
            <w:tcW w:w="641" w:type="dxa"/>
          </w:tcPr>
          <w:p w14:paraId="6F91C253" w14:textId="77777777" w:rsidR="00E60F48" w:rsidRDefault="00C6565B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551" w:type="dxa"/>
          </w:tcPr>
          <w:p w14:paraId="45D8DE37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2BD1CBC2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2A829AE8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6F7D906B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3F1A466B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6E0C3FEC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66FD44C2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1D43A26B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3" w:type="dxa"/>
          </w:tcPr>
          <w:p w14:paraId="46BA917A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7E6BCE68" w14:textId="77777777" w:rsidR="00E60F48" w:rsidRDefault="00C6565B">
            <w:pPr>
              <w:pStyle w:val="TableParagraph"/>
              <w:spacing w:line="275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E60F48" w14:paraId="4FB5720B" w14:textId="77777777">
        <w:trPr>
          <w:trHeight w:val="295"/>
        </w:trPr>
        <w:tc>
          <w:tcPr>
            <w:tcW w:w="641" w:type="dxa"/>
          </w:tcPr>
          <w:p w14:paraId="3E425629" w14:textId="77777777" w:rsidR="00E60F48" w:rsidRDefault="00C6565B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14:paraId="11F02D60" w14:textId="77777777" w:rsidR="00E60F48" w:rsidRDefault="00C6565B">
            <w:pPr>
              <w:pStyle w:val="TableParagraph"/>
              <w:spacing w:before="2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4609847B" w14:textId="77777777" w:rsidR="00E60F48" w:rsidRDefault="00C6565B">
            <w:pPr>
              <w:pStyle w:val="TableParagraph"/>
              <w:spacing w:before="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762C3CE5" w14:textId="77777777" w:rsidR="00E60F48" w:rsidRDefault="00C6565B">
            <w:pPr>
              <w:pStyle w:val="TableParagraph"/>
              <w:spacing w:before="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1A2911B5" w14:textId="77777777" w:rsidR="00E60F48" w:rsidRDefault="00C6565B">
            <w:pPr>
              <w:pStyle w:val="TableParagraph"/>
              <w:spacing w:before="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14:paraId="3499119D" w14:textId="77777777" w:rsidR="00E60F48" w:rsidRDefault="00C6565B">
            <w:pPr>
              <w:pStyle w:val="TableParagraph"/>
              <w:spacing w:before="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14:paraId="6F458B19" w14:textId="77777777" w:rsidR="00E60F48" w:rsidRDefault="00C6565B">
            <w:pPr>
              <w:pStyle w:val="TableParagraph"/>
              <w:spacing w:before="2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14:paraId="59F640D5" w14:textId="77777777" w:rsidR="00E60F48" w:rsidRDefault="00C6565B">
            <w:pPr>
              <w:pStyle w:val="TableParagraph"/>
              <w:spacing w:before="2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14:paraId="572203DE" w14:textId="77777777" w:rsidR="00E60F48" w:rsidRDefault="00C6565B">
            <w:pPr>
              <w:pStyle w:val="TableParagraph"/>
              <w:spacing w:before="2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" w:type="dxa"/>
          </w:tcPr>
          <w:p w14:paraId="4EFB4958" w14:textId="77777777" w:rsidR="00E60F48" w:rsidRDefault="00C6565B">
            <w:pPr>
              <w:pStyle w:val="TableParagraph"/>
              <w:spacing w:before="2"/>
              <w:ind w:left="2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19398BD0" w14:textId="77777777" w:rsidR="00E60F48" w:rsidRDefault="00C6565B">
            <w:pPr>
              <w:pStyle w:val="TableParagraph"/>
              <w:spacing w:before="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EE4F4C5" w14:textId="77777777" w:rsidR="00E60F48" w:rsidRDefault="00E60F48">
      <w:pPr>
        <w:jc w:val="right"/>
        <w:rPr>
          <w:sz w:val="24"/>
        </w:rPr>
        <w:sectPr w:rsidR="00E60F48">
          <w:headerReference w:type="default" r:id="rId9"/>
          <w:pgSz w:w="12240" w:h="15840"/>
          <w:pgMar w:top="940" w:right="980" w:bottom="280" w:left="920" w:header="718" w:footer="0" w:gutter="0"/>
          <w:cols w:space="720"/>
        </w:sectPr>
      </w:pPr>
    </w:p>
    <w:p w14:paraId="308F3589" w14:textId="77777777" w:rsidR="00E60F48" w:rsidRDefault="00C6565B">
      <w:pPr>
        <w:pStyle w:val="Heading1"/>
      </w:pPr>
      <w:r>
        <w:lastRenderedPageBreak/>
        <w:t>Training Content</w:t>
      </w:r>
    </w:p>
    <w:p w14:paraId="010587F0" w14:textId="77777777" w:rsidR="00E60F48" w:rsidRDefault="00C6565B">
      <w:pPr>
        <w:pStyle w:val="BodyText"/>
        <w:tabs>
          <w:tab w:val="left" w:pos="1814"/>
        </w:tabs>
        <w:spacing w:before="149"/>
        <w:ind w:left="157"/>
        <w:rPr>
          <w:rFonts w:ascii="Times New Roman"/>
        </w:rPr>
      </w:pP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3CBA62" w14:textId="77777777" w:rsidR="00E60F48" w:rsidRDefault="00C6565B">
      <w:pPr>
        <w:pStyle w:val="BodyText"/>
        <w:tabs>
          <w:tab w:val="left" w:pos="8608"/>
          <w:tab w:val="left" w:pos="8659"/>
        </w:tabs>
        <w:spacing w:before="149" w:line="360" w:lineRule="auto"/>
        <w:ind w:left="157" w:right="1678"/>
        <w:jc w:val="both"/>
        <w:rPr>
          <w:rFonts w:ascii="Times New Roman"/>
        </w:rPr>
      </w:pPr>
      <w:r>
        <w:t>Facilitator/Trainer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Evaluator/Assessor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Topic/Lesson(s)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C72448" w14:textId="77777777" w:rsidR="00E60F48" w:rsidRDefault="00C6565B">
      <w:pPr>
        <w:pStyle w:val="BodyText"/>
        <w:tabs>
          <w:tab w:val="left" w:pos="5851"/>
          <w:tab w:val="left" w:pos="8621"/>
        </w:tabs>
        <w:spacing w:line="290" w:lineRule="exact"/>
        <w:ind w:left="157"/>
        <w:rPr>
          <w:rFonts w:ascii="Times New Roman"/>
        </w:rPr>
      </w:pPr>
      <w:r>
        <w:t>Audience</w:t>
      </w:r>
      <w:r>
        <w:rPr>
          <w:u w:val="single"/>
        </w:rPr>
        <w:t xml:space="preserve"> </w:t>
      </w:r>
      <w:r>
        <w:t># of</w:t>
      </w:r>
      <w:r>
        <w:rPr>
          <w:spacing w:val="-3"/>
        </w:rPr>
        <w:t xml:space="preserve"> </w:t>
      </w:r>
      <w:r>
        <w:t>participants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C7CBEE" w14:textId="77777777" w:rsidR="00E60F48" w:rsidRDefault="00E60F48">
      <w:pPr>
        <w:pStyle w:val="BodyText"/>
        <w:spacing w:before="1"/>
        <w:ind w:left="0"/>
        <w:rPr>
          <w:rFonts w:ascii="Times New Roman"/>
          <w:sz w:val="17"/>
        </w:rPr>
      </w:pPr>
    </w:p>
    <w:p w14:paraId="45E720E8" w14:textId="77777777" w:rsidR="00E60F48" w:rsidRDefault="00C6565B">
      <w:pPr>
        <w:pStyle w:val="Heading2"/>
      </w:pPr>
      <w:r>
        <w:t>Type of Assessment: Select one</w:t>
      </w:r>
    </w:p>
    <w:p w14:paraId="4EE64E02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4971"/>
        </w:tabs>
        <w:spacing w:before="36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Peer Assessment of</w:t>
      </w:r>
      <w:r>
        <w:rPr>
          <w:spacing w:val="-4"/>
          <w:sz w:val="24"/>
        </w:rPr>
        <w:t xml:space="preserve"> </w:t>
      </w:r>
      <w:r>
        <w:rPr>
          <w:sz w:val="24"/>
        </w:rPr>
        <w:t>colleague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44B7884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1224"/>
        </w:tabs>
        <w:spacing w:before="129" w:line="240" w:lineRule="auto"/>
        <w:ind w:left="340" w:hanging="183"/>
        <w:rPr>
          <w:sz w:val="24"/>
        </w:rPr>
      </w:pPr>
      <w:r>
        <w:rPr>
          <w:sz w:val="24"/>
        </w:rPr>
        <w:t>Initial</w:t>
      </w:r>
      <w:r>
        <w:rPr>
          <w:sz w:val="24"/>
        </w:rPr>
        <w:tab/>
      </w:r>
      <w:r>
        <w:rPr>
          <w:rFonts w:ascii="MS Gothic" w:hAnsi="MS Gothic"/>
          <w:sz w:val="24"/>
        </w:rPr>
        <w:t>❑</w:t>
      </w:r>
      <w:r>
        <w:rPr>
          <w:rFonts w:ascii="MS Gothic" w:hAnsi="MS Gothic"/>
          <w:spacing w:val="-54"/>
          <w:sz w:val="24"/>
        </w:rPr>
        <w:t xml:space="preserve"> </w:t>
      </w:r>
      <w:r>
        <w:rPr>
          <w:sz w:val="24"/>
        </w:rPr>
        <w:t>Ongoing</w:t>
      </w:r>
    </w:p>
    <w:p w14:paraId="0E5B5F56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134" w:line="240" w:lineRule="auto"/>
        <w:ind w:left="340" w:hanging="183"/>
        <w:rPr>
          <w:sz w:val="24"/>
        </w:rPr>
      </w:pPr>
      <w:r>
        <w:rPr>
          <w:sz w:val="24"/>
        </w:rPr>
        <w:t>Self-Assessment</w:t>
      </w:r>
    </w:p>
    <w:p w14:paraId="626511A0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5516"/>
        </w:tabs>
        <w:spacing w:before="134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A62077B" w14:textId="77777777" w:rsidR="00E60F48" w:rsidRDefault="00E60F48">
      <w:pPr>
        <w:pStyle w:val="BodyText"/>
        <w:spacing w:before="2"/>
        <w:ind w:left="0"/>
        <w:rPr>
          <w:rFonts w:ascii="Times New Roman"/>
          <w:sz w:val="25"/>
        </w:rPr>
      </w:pPr>
    </w:p>
    <w:p w14:paraId="7DC5EA26" w14:textId="77777777" w:rsidR="00E60F48" w:rsidRDefault="00C6565B">
      <w:pPr>
        <w:spacing w:before="1"/>
        <w:ind w:left="157"/>
        <w:rPr>
          <w:sz w:val="24"/>
        </w:rPr>
      </w:pPr>
      <w:r>
        <w:rPr>
          <w:b/>
          <w:sz w:val="24"/>
        </w:rPr>
        <w:t xml:space="preserve">Evaluation Criteria </w:t>
      </w:r>
      <w:r>
        <w:rPr>
          <w:sz w:val="24"/>
        </w:rPr>
        <w:t>Check what was effective</w:t>
      </w:r>
    </w:p>
    <w:p w14:paraId="2CB4A64C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89" w:line="300" w:lineRule="exact"/>
        <w:ind w:left="340" w:hanging="183"/>
        <w:rPr>
          <w:sz w:val="24"/>
        </w:rPr>
      </w:pPr>
      <w:r>
        <w:rPr>
          <w:sz w:val="24"/>
        </w:rPr>
        <w:t>Provides accurate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295C7A11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Handouts are organized, readable, useful 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</w:p>
    <w:p w14:paraId="5BC3AA74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Visuals are organized, readable and visually</w:t>
      </w:r>
      <w:r>
        <w:rPr>
          <w:spacing w:val="-1"/>
          <w:sz w:val="24"/>
        </w:rPr>
        <w:t xml:space="preserve"> </w:t>
      </w:r>
      <w:r>
        <w:rPr>
          <w:sz w:val="24"/>
        </w:rPr>
        <w:t>appealing</w:t>
      </w:r>
    </w:p>
    <w:p w14:paraId="7C6EFA88" w14:textId="7D8DFABF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Content is appropriate for</w:t>
      </w:r>
      <w:r>
        <w:rPr>
          <w:spacing w:val="-2"/>
          <w:sz w:val="24"/>
        </w:rPr>
        <w:t xml:space="preserve"> </w:t>
      </w:r>
      <w:r>
        <w:rPr>
          <w:sz w:val="24"/>
        </w:rPr>
        <w:t>audience</w:t>
      </w:r>
    </w:p>
    <w:p w14:paraId="4AD97EC7" w14:textId="3146723E" w:rsidR="002322C0" w:rsidRDefault="002322C0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Training content delivered in a meaningful sequence</w:t>
      </w:r>
    </w:p>
    <w:p w14:paraId="76997F00" w14:textId="76CD84D3" w:rsidR="002322C0" w:rsidRDefault="002322C0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There is time for skills building within the agenda</w:t>
      </w:r>
    </w:p>
    <w:p w14:paraId="488E1DC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Defines terminology and avoids acronyms and</w:t>
      </w:r>
      <w:r>
        <w:rPr>
          <w:spacing w:val="-1"/>
          <w:sz w:val="24"/>
        </w:rPr>
        <w:t xml:space="preserve"> </w:t>
      </w:r>
      <w:r>
        <w:rPr>
          <w:sz w:val="24"/>
        </w:rPr>
        <w:t>jargon</w:t>
      </w:r>
    </w:p>
    <w:p w14:paraId="0F1A3EF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Identifies slang and translates for the audience when</w:t>
      </w:r>
      <w:r>
        <w:rPr>
          <w:spacing w:val="-2"/>
          <w:sz w:val="24"/>
        </w:rPr>
        <w:t xml:space="preserve"> </w:t>
      </w:r>
      <w:r>
        <w:rPr>
          <w:sz w:val="24"/>
        </w:rPr>
        <w:t>necess</w:t>
      </w:r>
      <w:r>
        <w:rPr>
          <w:sz w:val="24"/>
        </w:rPr>
        <w:t>ary</w:t>
      </w:r>
    </w:p>
    <w:p w14:paraId="731AF2A4" w14:textId="571AD3B3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 xml:space="preserve">Can address issues and share resources related to </w:t>
      </w:r>
      <w:r>
        <w:rPr>
          <w:sz w:val="24"/>
        </w:rPr>
        <w:t>diversity</w:t>
      </w:r>
    </w:p>
    <w:p w14:paraId="5C77DE0A" w14:textId="77777777" w:rsidR="002322C0" w:rsidRDefault="002322C0" w:rsidP="002322C0">
      <w:pPr>
        <w:pStyle w:val="ListParagraph"/>
        <w:tabs>
          <w:tab w:val="left" w:pos="341"/>
        </w:tabs>
        <w:spacing w:line="465" w:lineRule="auto"/>
        <w:ind w:left="157" w:right="3138" w:firstLine="0"/>
        <w:rPr>
          <w:sz w:val="24"/>
        </w:rPr>
      </w:pPr>
    </w:p>
    <w:p w14:paraId="26DB33D4" w14:textId="096756C1" w:rsidR="00E60F48" w:rsidRDefault="00C6565B" w:rsidP="002322C0">
      <w:pPr>
        <w:pStyle w:val="ListParagraph"/>
        <w:tabs>
          <w:tab w:val="left" w:pos="341"/>
        </w:tabs>
        <w:spacing w:line="465" w:lineRule="auto"/>
        <w:ind w:left="157" w:right="3138" w:firstLine="0"/>
        <w:rPr>
          <w:sz w:val="24"/>
        </w:rPr>
      </w:pPr>
      <w:r>
        <w:rPr>
          <w:sz w:val="24"/>
        </w:rPr>
        <w:t>Strengths in Training</w:t>
      </w:r>
      <w:r>
        <w:rPr>
          <w:spacing w:val="-3"/>
          <w:sz w:val="24"/>
        </w:rPr>
        <w:t xml:space="preserve"> </w:t>
      </w:r>
      <w:r>
        <w:rPr>
          <w:sz w:val="24"/>
        </w:rPr>
        <w:t>Content</w:t>
      </w:r>
    </w:p>
    <w:p w14:paraId="426023FB" w14:textId="77777777" w:rsidR="00E60F48" w:rsidRDefault="00E60F48">
      <w:pPr>
        <w:pStyle w:val="BodyText"/>
        <w:ind w:left="0"/>
        <w:rPr>
          <w:sz w:val="28"/>
        </w:rPr>
      </w:pPr>
    </w:p>
    <w:p w14:paraId="7D513776" w14:textId="77777777" w:rsidR="00E60F48" w:rsidRDefault="00E60F48">
      <w:pPr>
        <w:pStyle w:val="BodyText"/>
        <w:spacing w:before="10"/>
        <w:ind w:left="0"/>
        <w:rPr>
          <w:sz w:val="20"/>
        </w:rPr>
      </w:pPr>
    </w:p>
    <w:p w14:paraId="2FC99D8F" w14:textId="77777777" w:rsidR="00E60F48" w:rsidRDefault="00C6565B">
      <w:pPr>
        <w:pStyle w:val="BodyText"/>
        <w:ind w:left="157"/>
      </w:pPr>
      <w:r>
        <w:t>Areas for Improvement in Training Content</w:t>
      </w:r>
    </w:p>
    <w:p w14:paraId="64AE3BCE" w14:textId="77777777" w:rsidR="00E60F48" w:rsidRDefault="00E60F48">
      <w:pPr>
        <w:pStyle w:val="BodyText"/>
        <w:ind w:left="0"/>
        <w:rPr>
          <w:sz w:val="28"/>
        </w:rPr>
      </w:pPr>
    </w:p>
    <w:p w14:paraId="0B394B45" w14:textId="77777777" w:rsidR="00E60F48" w:rsidRDefault="00E60F48">
      <w:pPr>
        <w:pStyle w:val="BodyText"/>
        <w:ind w:left="0"/>
        <w:rPr>
          <w:sz w:val="28"/>
        </w:rPr>
      </w:pPr>
    </w:p>
    <w:p w14:paraId="30094C17" w14:textId="77777777" w:rsidR="00E60F48" w:rsidRDefault="00C6565B">
      <w:pPr>
        <w:pStyle w:val="BodyText"/>
        <w:spacing w:before="194"/>
        <w:ind w:left="157" w:right="179"/>
      </w:pPr>
      <w:r>
        <w:t>Overall, with consideration of all the elements of this competency, how would you assess this trainer’s skills in Training Content?</w:t>
      </w:r>
    </w:p>
    <w:p w14:paraId="6FB8E6C5" w14:textId="77777777" w:rsidR="00E60F48" w:rsidRDefault="00E60F48">
      <w:pPr>
        <w:pStyle w:val="BodyText"/>
        <w:spacing w:before="5"/>
        <w:ind w:left="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51"/>
        <w:gridCol w:w="721"/>
        <w:gridCol w:w="721"/>
        <w:gridCol w:w="721"/>
        <w:gridCol w:w="721"/>
        <w:gridCol w:w="775"/>
        <w:gridCol w:w="721"/>
        <w:gridCol w:w="667"/>
        <w:gridCol w:w="443"/>
        <w:gridCol w:w="950"/>
      </w:tblGrid>
      <w:tr w:rsidR="00E60F48" w14:paraId="626AA3E8" w14:textId="77777777">
        <w:trPr>
          <w:trHeight w:val="292"/>
        </w:trPr>
        <w:tc>
          <w:tcPr>
            <w:tcW w:w="641" w:type="dxa"/>
          </w:tcPr>
          <w:p w14:paraId="2379FA4C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551" w:type="dxa"/>
          </w:tcPr>
          <w:p w14:paraId="1983EA49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74BFC098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7B4C6B65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3DC0FC59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2F9DC982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53485EA3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A6367F6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72980C8D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3" w:type="dxa"/>
          </w:tcPr>
          <w:p w14:paraId="4E26624D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3195FF29" w14:textId="77777777" w:rsidR="00E60F48" w:rsidRDefault="00C6565B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E60F48" w14:paraId="0238E2B8" w14:textId="77777777">
        <w:trPr>
          <w:trHeight w:val="292"/>
        </w:trPr>
        <w:tc>
          <w:tcPr>
            <w:tcW w:w="641" w:type="dxa"/>
          </w:tcPr>
          <w:p w14:paraId="301ED738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14:paraId="2A335450" w14:textId="77777777" w:rsidR="00E60F48" w:rsidRDefault="00C6565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0E365A28" w14:textId="77777777" w:rsidR="00E60F48" w:rsidRDefault="00C6565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562D62E2" w14:textId="77777777" w:rsidR="00E60F48" w:rsidRDefault="00C6565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26375457" w14:textId="77777777" w:rsidR="00E60F48" w:rsidRDefault="00C6565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14:paraId="33AB5816" w14:textId="77777777" w:rsidR="00E60F48" w:rsidRDefault="00C6565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14:paraId="4F5F0C99" w14:textId="77777777" w:rsidR="00E60F48" w:rsidRDefault="00C6565B"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14:paraId="0C7323CD" w14:textId="77777777" w:rsidR="00E60F48" w:rsidRDefault="00C6565B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14:paraId="38311743" w14:textId="77777777" w:rsidR="00E60F48" w:rsidRDefault="00C6565B"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" w:type="dxa"/>
          </w:tcPr>
          <w:p w14:paraId="4E562A20" w14:textId="77777777" w:rsidR="00E60F48" w:rsidRDefault="00C6565B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5A9ADDB9" w14:textId="77777777" w:rsidR="00E60F48" w:rsidRDefault="00C6565B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B5E5E85" w14:textId="77777777" w:rsidR="00E60F48" w:rsidRDefault="00E60F48">
      <w:pPr>
        <w:jc w:val="right"/>
        <w:rPr>
          <w:sz w:val="24"/>
        </w:rPr>
        <w:sectPr w:rsidR="00E60F48">
          <w:pgSz w:w="12240" w:h="15840"/>
          <w:pgMar w:top="940" w:right="980" w:bottom="280" w:left="920" w:header="718" w:footer="0" w:gutter="0"/>
          <w:cols w:space="720"/>
        </w:sectPr>
      </w:pPr>
    </w:p>
    <w:p w14:paraId="4E5CFE91" w14:textId="77777777" w:rsidR="00E60F48" w:rsidRDefault="00C6565B">
      <w:pPr>
        <w:pStyle w:val="Heading1"/>
      </w:pPr>
      <w:r>
        <w:lastRenderedPageBreak/>
        <w:t>Teamwork</w:t>
      </w:r>
    </w:p>
    <w:p w14:paraId="609EE0E2" w14:textId="77777777" w:rsidR="00E60F48" w:rsidRDefault="00C6565B">
      <w:pPr>
        <w:pStyle w:val="BodyText"/>
        <w:tabs>
          <w:tab w:val="left" w:pos="1814"/>
        </w:tabs>
        <w:spacing w:before="149"/>
        <w:ind w:left="157"/>
        <w:rPr>
          <w:rFonts w:ascii="Times New Roman"/>
        </w:rPr>
      </w:pP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2620A2" w14:textId="77777777" w:rsidR="00E60F48" w:rsidRDefault="00C6565B">
      <w:pPr>
        <w:pStyle w:val="BodyText"/>
        <w:tabs>
          <w:tab w:val="left" w:pos="8608"/>
          <w:tab w:val="left" w:pos="8659"/>
        </w:tabs>
        <w:spacing w:before="149" w:line="360" w:lineRule="auto"/>
        <w:ind w:left="157" w:right="1678"/>
        <w:jc w:val="both"/>
        <w:rPr>
          <w:rFonts w:ascii="Times New Roman"/>
        </w:rPr>
      </w:pPr>
      <w:r>
        <w:t>Facilitator/Trainer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Evaluator/Assessor</w:t>
      </w:r>
      <w:r>
        <w:rPr>
          <w:spacing w:val="-2"/>
        </w:rPr>
        <w:t xml:space="preserve"> </w:t>
      </w:r>
      <w:r>
        <w:t xml:space="preserve">Name: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Topic/Lesson(s)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BEBB39" w14:textId="77777777" w:rsidR="00E60F48" w:rsidRDefault="00C6565B">
      <w:pPr>
        <w:pStyle w:val="BodyText"/>
        <w:tabs>
          <w:tab w:val="left" w:pos="5851"/>
          <w:tab w:val="left" w:pos="8621"/>
        </w:tabs>
        <w:spacing w:line="290" w:lineRule="exact"/>
        <w:ind w:left="157"/>
        <w:rPr>
          <w:rFonts w:ascii="Times New Roman"/>
        </w:rPr>
      </w:pPr>
      <w:r>
        <w:t>Audience</w:t>
      </w:r>
      <w:r>
        <w:rPr>
          <w:u w:val="single"/>
        </w:rPr>
        <w:t xml:space="preserve"> </w:t>
      </w:r>
      <w:r>
        <w:t># of</w:t>
      </w:r>
      <w:r>
        <w:rPr>
          <w:spacing w:val="-3"/>
        </w:rPr>
        <w:t xml:space="preserve"> </w:t>
      </w:r>
      <w:r>
        <w:t>participants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1416A" w14:textId="77777777" w:rsidR="00E60F48" w:rsidRDefault="00E60F48">
      <w:pPr>
        <w:pStyle w:val="BodyText"/>
        <w:spacing w:before="1"/>
        <w:ind w:left="0"/>
        <w:rPr>
          <w:rFonts w:ascii="Times New Roman"/>
          <w:sz w:val="17"/>
        </w:rPr>
      </w:pPr>
    </w:p>
    <w:p w14:paraId="11D752D5" w14:textId="77777777" w:rsidR="00E60F48" w:rsidRDefault="00C6565B">
      <w:pPr>
        <w:pStyle w:val="Heading2"/>
      </w:pPr>
      <w:r>
        <w:t>Type of Assessment: Select one</w:t>
      </w:r>
    </w:p>
    <w:p w14:paraId="0C916842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4971"/>
        </w:tabs>
        <w:spacing w:before="36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Peer Assessment of</w:t>
      </w:r>
      <w:r>
        <w:rPr>
          <w:spacing w:val="-4"/>
          <w:sz w:val="24"/>
        </w:rPr>
        <w:t xml:space="preserve"> </w:t>
      </w:r>
      <w:r>
        <w:rPr>
          <w:sz w:val="24"/>
        </w:rPr>
        <w:t>colleague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1596C44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1224"/>
        </w:tabs>
        <w:spacing w:before="129" w:line="240" w:lineRule="auto"/>
        <w:ind w:left="340" w:hanging="183"/>
        <w:rPr>
          <w:sz w:val="24"/>
        </w:rPr>
      </w:pPr>
      <w:r>
        <w:rPr>
          <w:sz w:val="24"/>
        </w:rPr>
        <w:t>Initial</w:t>
      </w:r>
      <w:r>
        <w:rPr>
          <w:sz w:val="24"/>
        </w:rPr>
        <w:tab/>
      </w:r>
      <w:r>
        <w:rPr>
          <w:rFonts w:ascii="MS Gothic" w:hAnsi="MS Gothic"/>
          <w:sz w:val="24"/>
        </w:rPr>
        <w:t>❑</w:t>
      </w:r>
      <w:r>
        <w:rPr>
          <w:rFonts w:ascii="MS Gothic" w:hAnsi="MS Gothic"/>
          <w:spacing w:val="-54"/>
          <w:sz w:val="24"/>
        </w:rPr>
        <w:t xml:space="preserve"> </w:t>
      </w:r>
      <w:r>
        <w:rPr>
          <w:sz w:val="24"/>
        </w:rPr>
        <w:t>Ongoing</w:t>
      </w:r>
    </w:p>
    <w:p w14:paraId="1E9B40B3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134" w:line="240" w:lineRule="auto"/>
        <w:ind w:left="340" w:hanging="183"/>
        <w:rPr>
          <w:sz w:val="24"/>
        </w:rPr>
      </w:pPr>
      <w:r>
        <w:rPr>
          <w:sz w:val="24"/>
        </w:rPr>
        <w:t>Self-Assessment</w:t>
      </w:r>
    </w:p>
    <w:p w14:paraId="450DDE41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5516"/>
        </w:tabs>
        <w:spacing w:before="134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0144B8A" w14:textId="77777777" w:rsidR="00E60F48" w:rsidRDefault="00E60F48">
      <w:pPr>
        <w:pStyle w:val="BodyText"/>
        <w:spacing w:before="2"/>
        <w:ind w:left="0"/>
        <w:rPr>
          <w:rFonts w:ascii="Times New Roman"/>
          <w:sz w:val="25"/>
        </w:rPr>
      </w:pPr>
    </w:p>
    <w:p w14:paraId="65A2C47F" w14:textId="77777777" w:rsidR="00E60F48" w:rsidRDefault="00C6565B">
      <w:pPr>
        <w:spacing w:before="1"/>
        <w:ind w:left="157"/>
        <w:rPr>
          <w:sz w:val="24"/>
        </w:rPr>
      </w:pPr>
      <w:r>
        <w:rPr>
          <w:b/>
          <w:sz w:val="24"/>
        </w:rPr>
        <w:t xml:space="preserve">Evaluation Criteria </w:t>
      </w:r>
      <w:r>
        <w:rPr>
          <w:sz w:val="24"/>
        </w:rPr>
        <w:t>Check what was effective</w:t>
      </w:r>
    </w:p>
    <w:p w14:paraId="30593466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89" w:line="300" w:lineRule="exact"/>
        <w:ind w:left="340" w:hanging="183"/>
        <w:rPr>
          <w:sz w:val="24"/>
        </w:rPr>
      </w:pPr>
      <w:r>
        <w:rPr>
          <w:sz w:val="24"/>
        </w:rPr>
        <w:t>Appreciates and acknowledges training host organizations or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</w:p>
    <w:p w14:paraId="693BF4FC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Gives useful, concrete feedback to learners and</w:t>
      </w:r>
      <w:r>
        <w:rPr>
          <w:spacing w:val="-7"/>
          <w:sz w:val="24"/>
        </w:rPr>
        <w:t xml:space="preserve"> </w:t>
      </w:r>
      <w:r>
        <w:rPr>
          <w:sz w:val="24"/>
        </w:rPr>
        <w:t>co-trainer(s)</w:t>
      </w:r>
    </w:p>
    <w:p w14:paraId="3C324FC6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Gives feedback respectfully and in a timely, 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way</w:t>
      </w:r>
    </w:p>
    <w:p w14:paraId="712B2BC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Requests and handles feedback</w:t>
      </w:r>
      <w:r>
        <w:rPr>
          <w:spacing w:val="-2"/>
          <w:sz w:val="24"/>
        </w:rPr>
        <w:t xml:space="preserve"> </w:t>
      </w:r>
      <w:r>
        <w:rPr>
          <w:sz w:val="24"/>
        </w:rPr>
        <w:t>graciously</w:t>
      </w:r>
    </w:p>
    <w:p w14:paraId="203C659D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 xml:space="preserve">Asks for input from </w:t>
      </w:r>
      <w:r>
        <w:rPr>
          <w:sz w:val="24"/>
        </w:rPr>
        <w:t>the group when answering participants’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</w:p>
    <w:p w14:paraId="4813018A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Offers assistance to co-trainer when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</w:p>
    <w:p w14:paraId="1C2EEC3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Negotiates with co-trainer in a respectful way when rearranging the training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</w:p>
    <w:p w14:paraId="4F29C995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Problem-solves as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</w:p>
    <w:p w14:paraId="112748C6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line="465" w:lineRule="auto"/>
        <w:ind w:right="4524" w:firstLine="0"/>
        <w:rPr>
          <w:sz w:val="24"/>
        </w:rPr>
      </w:pPr>
      <w:r>
        <w:rPr>
          <w:sz w:val="24"/>
        </w:rPr>
        <w:t>Shares in team responsibilities prior and durin</w:t>
      </w:r>
      <w:r>
        <w:rPr>
          <w:sz w:val="24"/>
        </w:rPr>
        <w:t xml:space="preserve">g </w:t>
      </w:r>
      <w:r>
        <w:rPr>
          <w:spacing w:val="-3"/>
          <w:sz w:val="24"/>
        </w:rPr>
        <w:t xml:space="preserve">training </w:t>
      </w:r>
      <w:r>
        <w:rPr>
          <w:sz w:val="24"/>
        </w:rPr>
        <w:t>Strengths in</w:t>
      </w:r>
      <w:r>
        <w:rPr>
          <w:spacing w:val="-2"/>
          <w:sz w:val="24"/>
        </w:rPr>
        <w:t xml:space="preserve"> </w:t>
      </w:r>
      <w:r>
        <w:rPr>
          <w:sz w:val="24"/>
        </w:rPr>
        <w:t>Teamwork</w:t>
      </w:r>
    </w:p>
    <w:p w14:paraId="2B1FA022" w14:textId="77777777" w:rsidR="00E60F48" w:rsidRDefault="00E60F48">
      <w:pPr>
        <w:pStyle w:val="BodyText"/>
        <w:ind w:left="0"/>
        <w:rPr>
          <w:sz w:val="28"/>
        </w:rPr>
      </w:pPr>
    </w:p>
    <w:p w14:paraId="774F07C6" w14:textId="77777777" w:rsidR="00E60F48" w:rsidRDefault="00E60F48">
      <w:pPr>
        <w:pStyle w:val="BodyText"/>
        <w:ind w:left="0"/>
        <w:rPr>
          <w:sz w:val="28"/>
        </w:rPr>
      </w:pPr>
    </w:p>
    <w:p w14:paraId="2DEA2573" w14:textId="77777777" w:rsidR="00E60F48" w:rsidRDefault="00C6565B">
      <w:pPr>
        <w:pStyle w:val="BodyText"/>
        <w:spacing w:before="205"/>
        <w:ind w:left="157"/>
      </w:pPr>
      <w:r>
        <w:t>Areas for improvement in Teamwork</w:t>
      </w:r>
    </w:p>
    <w:p w14:paraId="0AAB839F" w14:textId="77777777" w:rsidR="00E60F48" w:rsidRDefault="00E60F48">
      <w:pPr>
        <w:pStyle w:val="BodyText"/>
        <w:ind w:left="0"/>
        <w:rPr>
          <w:sz w:val="28"/>
        </w:rPr>
      </w:pPr>
    </w:p>
    <w:p w14:paraId="70E5323E" w14:textId="77777777" w:rsidR="00E60F48" w:rsidRDefault="00E60F48">
      <w:pPr>
        <w:pStyle w:val="BodyText"/>
        <w:ind w:left="0"/>
        <w:rPr>
          <w:sz w:val="28"/>
        </w:rPr>
      </w:pPr>
    </w:p>
    <w:p w14:paraId="23C5594E" w14:textId="77777777" w:rsidR="00E60F48" w:rsidRDefault="00E60F48">
      <w:pPr>
        <w:pStyle w:val="BodyText"/>
        <w:spacing w:before="11"/>
        <w:ind w:left="0"/>
        <w:rPr>
          <w:sz w:val="39"/>
        </w:rPr>
      </w:pPr>
    </w:p>
    <w:p w14:paraId="64FFC4A6" w14:textId="77777777" w:rsidR="00E60F48" w:rsidRDefault="00C6565B">
      <w:pPr>
        <w:pStyle w:val="BodyText"/>
        <w:ind w:left="157" w:right="179"/>
      </w:pPr>
      <w:r>
        <w:t>Overall, with consideration of all the elements of this competency, how would you assess this trainer’s skills in Teamwork?</w:t>
      </w:r>
    </w:p>
    <w:p w14:paraId="432800CD" w14:textId="77777777" w:rsidR="00E60F48" w:rsidRDefault="00E60F48">
      <w:pPr>
        <w:pStyle w:val="BodyText"/>
        <w:ind w:left="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51"/>
        <w:gridCol w:w="721"/>
        <w:gridCol w:w="721"/>
        <w:gridCol w:w="721"/>
        <w:gridCol w:w="721"/>
        <w:gridCol w:w="775"/>
        <w:gridCol w:w="721"/>
        <w:gridCol w:w="667"/>
        <w:gridCol w:w="443"/>
        <w:gridCol w:w="950"/>
      </w:tblGrid>
      <w:tr w:rsidR="00E60F48" w14:paraId="2E6A0C67" w14:textId="77777777">
        <w:trPr>
          <w:trHeight w:val="292"/>
        </w:trPr>
        <w:tc>
          <w:tcPr>
            <w:tcW w:w="641" w:type="dxa"/>
          </w:tcPr>
          <w:p w14:paraId="70B392E9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551" w:type="dxa"/>
          </w:tcPr>
          <w:p w14:paraId="3417D7B3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1BACCF7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655D887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666080BE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F37E0BA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3DB50208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641BCB2A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194DF76E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3" w:type="dxa"/>
          </w:tcPr>
          <w:p w14:paraId="5F1A0363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0400D14C" w14:textId="77777777" w:rsidR="00E60F48" w:rsidRDefault="00C6565B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E60F48" w14:paraId="43D619CA" w14:textId="77777777">
        <w:trPr>
          <w:trHeight w:val="292"/>
        </w:trPr>
        <w:tc>
          <w:tcPr>
            <w:tcW w:w="641" w:type="dxa"/>
          </w:tcPr>
          <w:p w14:paraId="356AA34F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14:paraId="5707EA03" w14:textId="77777777" w:rsidR="00E60F48" w:rsidRDefault="00C6565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65A94689" w14:textId="77777777" w:rsidR="00E60F48" w:rsidRDefault="00C6565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2A03E09E" w14:textId="77777777" w:rsidR="00E60F48" w:rsidRDefault="00C6565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71CCE7FC" w14:textId="77777777" w:rsidR="00E60F48" w:rsidRDefault="00C6565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14:paraId="5CEC9F8A" w14:textId="77777777" w:rsidR="00E60F48" w:rsidRDefault="00C6565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14:paraId="7CB147AC" w14:textId="77777777" w:rsidR="00E60F48" w:rsidRDefault="00C6565B"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14:paraId="381789D2" w14:textId="77777777" w:rsidR="00E60F48" w:rsidRDefault="00C6565B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14:paraId="7A0F0C56" w14:textId="77777777" w:rsidR="00E60F48" w:rsidRDefault="00C6565B"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" w:type="dxa"/>
          </w:tcPr>
          <w:p w14:paraId="2E593149" w14:textId="77777777" w:rsidR="00E60F48" w:rsidRDefault="00C6565B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2EC482AE" w14:textId="77777777" w:rsidR="00E60F48" w:rsidRDefault="00C6565B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7A8264A" w14:textId="77777777" w:rsidR="00E60F48" w:rsidRDefault="00E60F48">
      <w:pPr>
        <w:jc w:val="right"/>
        <w:rPr>
          <w:sz w:val="24"/>
        </w:rPr>
        <w:sectPr w:rsidR="00E60F48">
          <w:pgSz w:w="12240" w:h="15840"/>
          <w:pgMar w:top="940" w:right="980" w:bottom="280" w:left="920" w:header="718" w:footer="0" w:gutter="0"/>
          <w:cols w:space="720"/>
        </w:sectPr>
      </w:pPr>
    </w:p>
    <w:p w14:paraId="58D1986F" w14:textId="77777777" w:rsidR="00E60F48" w:rsidRDefault="00C6565B">
      <w:pPr>
        <w:pStyle w:val="Heading1"/>
      </w:pPr>
      <w:r>
        <w:lastRenderedPageBreak/>
        <w:t>Ethics</w:t>
      </w:r>
    </w:p>
    <w:p w14:paraId="7BD1B2F6" w14:textId="77777777" w:rsidR="00E60F48" w:rsidRDefault="00C6565B">
      <w:pPr>
        <w:pStyle w:val="BodyText"/>
        <w:tabs>
          <w:tab w:val="left" w:pos="1814"/>
        </w:tabs>
        <w:spacing w:before="149"/>
        <w:ind w:left="157"/>
        <w:rPr>
          <w:rFonts w:ascii="Times New Roman"/>
        </w:rPr>
      </w:pP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CB8300" w14:textId="77777777" w:rsidR="00E60F48" w:rsidRDefault="00C6565B">
      <w:pPr>
        <w:pStyle w:val="BodyText"/>
        <w:tabs>
          <w:tab w:val="left" w:pos="8608"/>
          <w:tab w:val="left" w:pos="8659"/>
        </w:tabs>
        <w:spacing w:before="149" w:line="360" w:lineRule="auto"/>
        <w:ind w:left="157" w:right="1678"/>
        <w:jc w:val="both"/>
        <w:rPr>
          <w:rFonts w:ascii="Times New Roman"/>
        </w:rPr>
      </w:pPr>
      <w:r>
        <w:t>Facilitator/Trainer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Evaluator/Assessor</w:t>
      </w:r>
      <w:r>
        <w:rPr>
          <w:spacing w:val="-2"/>
        </w:rPr>
        <w:t xml:space="preserve"> </w:t>
      </w:r>
      <w:r>
        <w:t xml:space="preserve">Name: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Topic/Lesson(s)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6D65C0" w14:textId="77777777" w:rsidR="00E60F48" w:rsidRDefault="00C6565B">
      <w:pPr>
        <w:pStyle w:val="BodyText"/>
        <w:tabs>
          <w:tab w:val="left" w:pos="5851"/>
          <w:tab w:val="left" w:pos="8621"/>
        </w:tabs>
        <w:spacing w:line="290" w:lineRule="exact"/>
        <w:ind w:left="157"/>
        <w:rPr>
          <w:rFonts w:ascii="Times New Roman"/>
        </w:rPr>
      </w:pPr>
      <w:r>
        <w:t>Audience</w:t>
      </w:r>
      <w:r>
        <w:rPr>
          <w:u w:val="single"/>
        </w:rPr>
        <w:t xml:space="preserve"> </w:t>
      </w:r>
      <w:r>
        <w:t># of</w:t>
      </w:r>
      <w:r>
        <w:rPr>
          <w:spacing w:val="-3"/>
        </w:rPr>
        <w:t xml:space="preserve"> </w:t>
      </w:r>
      <w:r>
        <w:t>participants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E54CEB" w14:textId="77777777" w:rsidR="00E60F48" w:rsidRDefault="00E60F48">
      <w:pPr>
        <w:pStyle w:val="BodyText"/>
        <w:spacing w:before="1"/>
        <w:ind w:left="0"/>
        <w:rPr>
          <w:rFonts w:ascii="Times New Roman"/>
          <w:sz w:val="17"/>
        </w:rPr>
      </w:pPr>
    </w:p>
    <w:p w14:paraId="12C4A8DE" w14:textId="77777777" w:rsidR="00E60F48" w:rsidRDefault="00C6565B">
      <w:pPr>
        <w:pStyle w:val="Heading2"/>
      </w:pPr>
      <w:r>
        <w:t>Type of Assessment: Select one</w:t>
      </w:r>
    </w:p>
    <w:p w14:paraId="1D8F09CB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4971"/>
        </w:tabs>
        <w:spacing w:before="36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Peer Assessment of</w:t>
      </w:r>
      <w:r>
        <w:rPr>
          <w:spacing w:val="-4"/>
          <w:sz w:val="24"/>
        </w:rPr>
        <w:t xml:space="preserve"> </w:t>
      </w:r>
      <w:r>
        <w:rPr>
          <w:sz w:val="24"/>
        </w:rPr>
        <w:t>colleague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3776C9E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1224"/>
        </w:tabs>
        <w:spacing w:before="129" w:line="240" w:lineRule="auto"/>
        <w:ind w:left="340" w:hanging="183"/>
        <w:rPr>
          <w:sz w:val="24"/>
        </w:rPr>
      </w:pPr>
      <w:r>
        <w:rPr>
          <w:sz w:val="24"/>
        </w:rPr>
        <w:t>Initial</w:t>
      </w:r>
      <w:r>
        <w:rPr>
          <w:sz w:val="24"/>
        </w:rPr>
        <w:tab/>
      </w:r>
      <w:r>
        <w:rPr>
          <w:rFonts w:ascii="MS Gothic" w:hAnsi="MS Gothic"/>
          <w:sz w:val="24"/>
        </w:rPr>
        <w:t>❑</w:t>
      </w:r>
      <w:r>
        <w:rPr>
          <w:rFonts w:ascii="MS Gothic" w:hAnsi="MS Gothic"/>
          <w:spacing w:val="-54"/>
          <w:sz w:val="24"/>
        </w:rPr>
        <w:t xml:space="preserve"> </w:t>
      </w:r>
      <w:r>
        <w:rPr>
          <w:sz w:val="24"/>
        </w:rPr>
        <w:t>Ongoing</w:t>
      </w:r>
    </w:p>
    <w:p w14:paraId="678EA1E4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134" w:line="240" w:lineRule="auto"/>
        <w:ind w:left="340" w:hanging="183"/>
        <w:rPr>
          <w:sz w:val="24"/>
        </w:rPr>
      </w:pPr>
      <w:r>
        <w:rPr>
          <w:sz w:val="24"/>
        </w:rPr>
        <w:t>Self-Assessment</w:t>
      </w:r>
    </w:p>
    <w:p w14:paraId="65E5A661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  <w:tab w:val="left" w:pos="5516"/>
        </w:tabs>
        <w:spacing w:before="134" w:line="240" w:lineRule="auto"/>
        <w:ind w:left="340" w:hanging="183"/>
        <w:rPr>
          <w:rFonts w:ascii="Times New Roman" w:hAnsi="Times New Roman"/>
          <w:sz w:val="24"/>
        </w:rPr>
      </w:pPr>
      <w:r>
        <w:rPr>
          <w:sz w:val="24"/>
        </w:rPr>
        <w:t>Other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2CCF6D" w14:textId="77777777" w:rsidR="00E60F48" w:rsidRDefault="00E60F48">
      <w:pPr>
        <w:pStyle w:val="BodyText"/>
        <w:spacing w:before="2"/>
        <w:ind w:left="0"/>
        <w:rPr>
          <w:rFonts w:ascii="Times New Roman"/>
          <w:sz w:val="25"/>
        </w:rPr>
      </w:pPr>
    </w:p>
    <w:p w14:paraId="701E498F" w14:textId="77777777" w:rsidR="00E60F48" w:rsidRDefault="00C6565B">
      <w:pPr>
        <w:spacing w:before="1"/>
        <w:ind w:left="157"/>
        <w:rPr>
          <w:sz w:val="24"/>
        </w:rPr>
      </w:pPr>
      <w:r>
        <w:rPr>
          <w:b/>
          <w:sz w:val="24"/>
        </w:rPr>
        <w:t xml:space="preserve">Evaluation Criteria </w:t>
      </w:r>
      <w:r>
        <w:rPr>
          <w:sz w:val="24"/>
        </w:rPr>
        <w:t>Check what was effective</w:t>
      </w:r>
    </w:p>
    <w:p w14:paraId="54F8DF4B" w14:textId="0E22A082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before="89" w:line="300" w:lineRule="exact"/>
        <w:ind w:left="340" w:hanging="183"/>
        <w:rPr>
          <w:sz w:val="24"/>
        </w:rPr>
      </w:pPr>
      <w:r>
        <w:rPr>
          <w:sz w:val="24"/>
        </w:rPr>
        <w:t xml:space="preserve">Fosters </w:t>
      </w:r>
      <w:r w:rsidR="00FE10F1">
        <w:rPr>
          <w:sz w:val="24"/>
        </w:rPr>
        <w:t>an effective</w:t>
      </w:r>
      <w:r>
        <w:rPr>
          <w:sz w:val="24"/>
        </w:rPr>
        <w:t xml:space="preserve"> learning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14:paraId="6A9B3342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Exposes learners to range of beliefs, in a fair and respectful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</w:p>
    <w:p w14:paraId="5F0A6435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Accurately represents own capabilities as a</w:t>
      </w:r>
      <w:r>
        <w:rPr>
          <w:spacing w:val="-2"/>
          <w:sz w:val="24"/>
        </w:rPr>
        <w:t xml:space="preserve"> </w:t>
      </w:r>
      <w:r>
        <w:rPr>
          <w:sz w:val="24"/>
        </w:rPr>
        <w:t>trainer</w:t>
      </w:r>
    </w:p>
    <w:p w14:paraId="2CB34169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Expresses research findings honestly and witho</w:t>
      </w:r>
      <w:r>
        <w:rPr>
          <w:sz w:val="24"/>
        </w:rPr>
        <w:t>ut</w:t>
      </w:r>
      <w:r>
        <w:rPr>
          <w:spacing w:val="-1"/>
          <w:sz w:val="24"/>
        </w:rPr>
        <w:t xml:space="preserve"> </w:t>
      </w:r>
      <w:r>
        <w:rPr>
          <w:sz w:val="24"/>
        </w:rPr>
        <w:t>distortion</w:t>
      </w:r>
    </w:p>
    <w:p w14:paraId="73E13228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Acknowledges the authors of training resources, materials, 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14:paraId="214E20A5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ind w:left="340" w:hanging="183"/>
        <w:rPr>
          <w:sz w:val="24"/>
        </w:rPr>
      </w:pPr>
      <w:r>
        <w:rPr>
          <w:sz w:val="24"/>
        </w:rPr>
        <w:t>Attempts to recognize own cultural</w:t>
      </w:r>
      <w:r>
        <w:rPr>
          <w:spacing w:val="-2"/>
          <w:sz w:val="24"/>
        </w:rPr>
        <w:t xml:space="preserve"> </w:t>
      </w:r>
      <w:r>
        <w:rPr>
          <w:sz w:val="24"/>
        </w:rPr>
        <w:t>assumptions</w:t>
      </w:r>
    </w:p>
    <w:p w14:paraId="4D471403" w14:textId="77777777" w:rsidR="00E60F48" w:rsidRDefault="00C6565B">
      <w:pPr>
        <w:pStyle w:val="ListParagraph"/>
        <w:numPr>
          <w:ilvl w:val="0"/>
          <w:numId w:val="1"/>
        </w:numPr>
        <w:tabs>
          <w:tab w:val="left" w:pos="341"/>
        </w:tabs>
        <w:spacing w:line="465" w:lineRule="auto"/>
        <w:ind w:right="4684" w:firstLine="0"/>
        <w:rPr>
          <w:sz w:val="24"/>
        </w:rPr>
      </w:pPr>
      <w:r>
        <w:rPr>
          <w:sz w:val="24"/>
        </w:rPr>
        <w:t>Acknowledges and follows pertinent laws and policies Strengths in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</w:p>
    <w:p w14:paraId="3AD7882A" w14:textId="77777777" w:rsidR="00E60F48" w:rsidRDefault="00E60F48">
      <w:pPr>
        <w:pStyle w:val="BodyText"/>
        <w:ind w:left="0"/>
        <w:rPr>
          <w:sz w:val="28"/>
        </w:rPr>
      </w:pPr>
    </w:p>
    <w:p w14:paraId="798F7B43" w14:textId="77777777" w:rsidR="00E60F48" w:rsidRDefault="00E60F48">
      <w:pPr>
        <w:pStyle w:val="BodyText"/>
        <w:ind w:left="0"/>
        <w:rPr>
          <w:sz w:val="28"/>
        </w:rPr>
      </w:pPr>
    </w:p>
    <w:p w14:paraId="1078A889" w14:textId="77777777" w:rsidR="00E60F48" w:rsidRDefault="00C6565B">
      <w:pPr>
        <w:pStyle w:val="BodyText"/>
        <w:spacing w:before="205"/>
        <w:ind w:left="157"/>
      </w:pPr>
      <w:r>
        <w:t>Areas for improvement in Ethics</w:t>
      </w:r>
    </w:p>
    <w:p w14:paraId="7FE65885" w14:textId="77777777" w:rsidR="00E60F48" w:rsidRDefault="00E60F48">
      <w:pPr>
        <w:pStyle w:val="BodyText"/>
        <w:ind w:left="0"/>
        <w:rPr>
          <w:sz w:val="28"/>
        </w:rPr>
      </w:pPr>
    </w:p>
    <w:p w14:paraId="42DEF4D5" w14:textId="77777777" w:rsidR="00E60F48" w:rsidRDefault="00E60F48">
      <w:pPr>
        <w:pStyle w:val="BodyText"/>
        <w:ind w:left="0"/>
        <w:rPr>
          <w:sz w:val="28"/>
        </w:rPr>
      </w:pPr>
    </w:p>
    <w:p w14:paraId="7E63556F" w14:textId="77777777" w:rsidR="00E60F48" w:rsidRDefault="00E60F48">
      <w:pPr>
        <w:pStyle w:val="BodyText"/>
        <w:spacing w:before="11"/>
        <w:ind w:left="0"/>
        <w:rPr>
          <w:sz w:val="39"/>
        </w:rPr>
      </w:pPr>
    </w:p>
    <w:p w14:paraId="43D17D28" w14:textId="77777777" w:rsidR="00E60F48" w:rsidRDefault="00C6565B">
      <w:pPr>
        <w:pStyle w:val="BodyText"/>
        <w:ind w:left="157" w:right="179"/>
      </w:pPr>
      <w:r>
        <w:t>Overall, with consideration of all the elements of this competency, how would you assess this trainer’s skills in this area?</w:t>
      </w:r>
    </w:p>
    <w:p w14:paraId="56BB4EDB" w14:textId="77777777" w:rsidR="00E60F48" w:rsidRDefault="00E60F48">
      <w:pPr>
        <w:pStyle w:val="BodyText"/>
        <w:ind w:left="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51"/>
        <w:gridCol w:w="721"/>
        <w:gridCol w:w="721"/>
        <w:gridCol w:w="721"/>
        <w:gridCol w:w="721"/>
        <w:gridCol w:w="775"/>
        <w:gridCol w:w="721"/>
        <w:gridCol w:w="667"/>
        <w:gridCol w:w="443"/>
        <w:gridCol w:w="950"/>
      </w:tblGrid>
      <w:tr w:rsidR="00E60F48" w14:paraId="2C977A29" w14:textId="77777777">
        <w:trPr>
          <w:trHeight w:val="292"/>
        </w:trPr>
        <w:tc>
          <w:tcPr>
            <w:tcW w:w="641" w:type="dxa"/>
          </w:tcPr>
          <w:p w14:paraId="6ACD13E7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551" w:type="dxa"/>
          </w:tcPr>
          <w:p w14:paraId="588177C8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79DD1F06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32FC348C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078B302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01780688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749F48B9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DB5DFB1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65533954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3" w:type="dxa"/>
          </w:tcPr>
          <w:p w14:paraId="44CB35EA" w14:textId="77777777" w:rsidR="00E60F48" w:rsidRDefault="00E60F4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42E02926" w14:textId="77777777" w:rsidR="00E60F48" w:rsidRDefault="00C6565B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 w:rsidR="00E60F48" w14:paraId="7D391AEF" w14:textId="77777777">
        <w:trPr>
          <w:trHeight w:val="292"/>
        </w:trPr>
        <w:tc>
          <w:tcPr>
            <w:tcW w:w="641" w:type="dxa"/>
          </w:tcPr>
          <w:p w14:paraId="4A364B30" w14:textId="77777777" w:rsidR="00E60F48" w:rsidRDefault="00C656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14:paraId="1FEF578B" w14:textId="77777777" w:rsidR="00E60F48" w:rsidRDefault="00C6565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3BFE2093" w14:textId="77777777" w:rsidR="00E60F48" w:rsidRDefault="00C6565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1F348045" w14:textId="77777777" w:rsidR="00E60F48" w:rsidRDefault="00C6565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3C299AE1" w14:textId="77777777" w:rsidR="00E60F48" w:rsidRDefault="00C6565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14:paraId="23276BFA" w14:textId="77777777" w:rsidR="00E60F48" w:rsidRDefault="00C6565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14:paraId="3A661F2D" w14:textId="77777777" w:rsidR="00E60F48" w:rsidRDefault="00C6565B"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14:paraId="7AC6D484" w14:textId="77777777" w:rsidR="00E60F48" w:rsidRDefault="00C6565B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14:paraId="38D3BD9F" w14:textId="77777777" w:rsidR="00E60F48" w:rsidRDefault="00C6565B"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" w:type="dxa"/>
          </w:tcPr>
          <w:p w14:paraId="2E1E455E" w14:textId="77777777" w:rsidR="00E60F48" w:rsidRDefault="00C6565B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5A58015C" w14:textId="77777777" w:rsidR="00E60F48" w:rsidRDefault="00C6565B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2CB2DFA" w14:textId="77777777" w:rsidR="00C6565B" w:rsidRDefault="00C6565B"/>
    <w:sectPr w:rsidR="00C6565B">
      <w:pgSz w:w="12240" w:h="15840"/>
      <w:pgMar w:top="940" w:right="980" w:bottom="280" w:left="9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EBB2D" w14:textId="77777777" w:rsidR="00C6565B" w:rsidRDefault="00C6565B">
      <w:r>
        <w:separator/>
      </w:r>
    </w:p>
  </w:endnote>
  <w:endnote w:type="continuationSeparator" w:id="0">
    <w:p w14:paraId="68D53ED9" w14:textId="77777777" w:rsidR="00C6565B" w:rsidRDefault="00C6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F6335" w14:textId="77777777" w:rsidR="00C6565B" w:rsidRDefault="00C6565B">
      <w:r>
        <w:separator/>
      </w:r>
    </w:p>
  </w:footnote>
  <w:footnote w:type="continuationSeparator" w:id="0">
    <w:p w14:paraId="5C4AB97B" w14:textId="77777777" w:rsidR="00C6565B" w:rsidRDefault="00C6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76F5" w14:textId="77777777" w:rsidR="00E60F48" w:rsidRDefault="002322C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616" behindDoc="1" locked="0" layoutInCell="1" allowOverlap="1" wp14:anchorId="4BA99220" wp14:editId="4357C08C">
              <wp:simplePos x="0" y="0"/>
              <wp:positionH relativeFrom="page">
                <wp:posOffset>671830</wp:posOffset>
              </wp:positionH>
              <wp:positionV relativeFrom="page">
                <wp:posOffset>592455</wp:posOffset>
              </wp:positionV>
              <wp:extent cx="2826385" cy="1720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263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50F28" w14:textId="77777777" w:rsidR="00E60F48" w:rsidRDefault="00C6565B">
                          <w:pPr>
                            <w:spacing w:before="26"/>
                            <w:ind w:left="20"/>
                            <w:rPr>
                              <w:rFonts w:ascii="Cambria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05"/>
                              <w:sz w:val="19"/>
                            </w:rPr>
                            <w:t>Facilitator/Trainer Assessment Tool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992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9pt;margin-top:46.65pt;width:222.55pt;height:13.55pt;z-index:-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" filled="f" stroked="f">
              <v:path arrowok="t"/>
              <v:textbox inset="0,0,0,0">
                <w:txbxContent>
                  <w:p w14:paraId="4B050F28" w14:textId="77777777" w:rsidR="00E60F48" w:rsidRDefault="00C6565B">
                    <w:pPr>
                      <w:spacing w:before="26"/>
                      <w:ind w:left="20"/>
                      <w:rPr>
                        <w:rFonts w:ascii="Cambria"/>
                        <w:b/>
                        <w:sz w:val="19"/>
                      </w:rPr>
                    </w:pPr>
                    <w:r>
                      <w:rPr>
                        <w:rFonts w:ascii="Cambria"/>
                        <w:b/>
                        <w:w w:val="105"/>
                        <w:sz w:val="19"/>
                      </w:rPr>
                      <w:t>Facilitator/Trainer Assessment Tool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F0F70" w14:textId="77777777" w:rsidR="00E60F48" w:rsidRDefault="002322C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640" behindDoc="1" locked="0" layoutInCell="1" allowOverlap="1" wp14:anchorId="18829C6B" wp14:editId="65B77B60">
              <wp:simplePos x="0" y="0"/>
              <wp:positionH relativeFrom="page">
                <wp:posOffset>671830</wp:posOffset>
              </wp:positionH>
              <wp:positionV relativeFrom="page">
                <wp:posOffset>443230</wp:posOffset>
              </wp:positionV>
              <wp:extent cx="2827020" cy="172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2702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A60D8" w14:textId="77777777" w:rsidR="00E60F48" w:rsidRDefault="00C6565B">
                          <w:pPr>
                            <w:spacing w:before="26"/>
                            <w:ind w:left="20"/>
                            <w:rPr>
                              <w:rFonts w:ascii="Cambria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05"/>
                              <w:sz w:val="19"/>
                            </w:rPr>
                            <w:t>Facilitator/Trainer Assessment Tool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29C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.9pt;margin-top:34.9pt;width:222.6pt;height:13.55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" filled="f" stroked="f">
              <v:path arrowok="t"/>
              <v:textbox inset="0,0,0,0">
                <w:txbxContent>
                  <w:p w14:paraId="0F5A60D8" w14:textId="77777777" w:rsidR="00E60F48" w:rsidRDefault="00C6565B">
                    <w:pPr>
                      <w:spacing w:before="26"/>
                      <w:ind w:left="20"/>
                      <w:rPr>
                        <w:rFonts w:ascii="Cambria"/>
                        <w:b/>
                        <w:sz w:val="19"/>
                      </w:rPr>
                    </w:pPr>
                    <w:r>
                      <w:rPr>
                        <w:rFonts w:ascii="Cambria"/>
                        <w:b/>
                        <w:w w:val="105"/>
                        <w:sz w:val="19"/>
                      </w:rPr>
                      <w:t>Facilitator/Trainer Assessment Tool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7ED"/>
    <w:multiLevelType w:val="hybridMultilevel"/>
    <w:tmpl w:val="B35C8336"/>
    <w:lvl w:ilvl="0" w:tplc="3B104726">
      <w:numFmt w:val="bullet"/>
      <w:lvlText w:val="❑"/>
      <w:lvlJc w:val="left"/>
      <w:pPr>
        <w:ind w:left="157" w:hanging="184"/>
      </w:pPr>
      <w:rPr>
        <w:rFonts w:ascii="MS Gothic" w:eastAsia="MS Gothic" w:hAnsi="MS Gothic" w:cs="MS Gothic" w:hint="default"/>
        <w:w w:val="75"/>
        <w:sz w:val="22"/>
        <w:szCs w:val="22"/>
      </w:rPr>
    </w:lvl>
    <w:lvl w:ilvl="1" w:tplc="0DA02E20">
      <w:numFmt w:val="bullet"/>
      <w:lvlText w:val="•"/>
      <w:lvlJc w:val="left"/>
      <w:pPr>
        <w:ind w:left="1178" w:hanging="184"/>
      </w:pPr>
      <w:rPr>
        <w:rFonts w:hint="default"/>
      </w:rPr>
    </w:lvl>
    <w:lvl w:ilvl="2" w:tplc="124665AC">
      <w:numFmt w:val="bullet"/>
      <w:lvlText w:val="•"/>
      <w:lvlJc w:val="left"/>
      <w:pPr>
        <w:ind w:left="2196" w:hanging="184"/>
      </w:pPr>
      <w:rPr>
        <w:rFonts w:hint="default"/>
      </w:rPr>
    </w:lvl>
    <w:lvl w:ilvl="3" w:tplc="D7B4D0D8"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A1360D4C">
      <w:numFmt w:val="bullet"/>
      <w:lvlText w:val="•"/>
      <w:lvlJc w:val="left"/>
      <w:pPr>
        <w:ind w:left="4232" w:hanging="184"/>
      </w:pPr>
      <w:rPr>
        <w:rFonts w:hint="default"/>
      </w:rPr>
    </w:lvl>
    <w:lvl w:ilvl="5" w:tplc="594C2128">
      <w:numFmt w:val="bullet"/>
      <w:lvlText w:val="•"/>
      <w:lvlJc w:val="left"/>
      <w:pPr>
        <w:ind w:left="5250" w:hanging="184"/>
      </w:pPr>
      <w:rPr>
        <w:rFonts w:hint="default"/>
      </w:rPr>
    </w:lvl>
    <w:lvl w:ilvl="6" w:tplc="6868BA8A">
      <w:numFmt w:val="bullet"/>
      <w:lvlText w:val="•"/>
      <w:lvlJc w:val="left"/>
      <w:pPr>
        <w:ind w:left="6268" w:hanging="184"/>
      </w:pPr>
      <w:rPr>
        <w:rFonts w:hint="default"/>
      </w:rPr>
    </w:lvl>
    <w:lvl w:ilvl="7" w:tplc="B2D67066">
      <w:numFmt w:val="bullet"/>
      <w:lvlText w:val="•"/>
      <w:lvlJc w:val="left"/>
      <w:pPr>
        <w:ind w:left="7286" w:hanging="184"/>
      </w:pPr>
      <w:rPr>
        <w:rFonts w:hint="default"/>
      </w:rPr>
    </w:lvl>
    <w:lvl w:ilvl="8" w:tplc="7996EBD0">
      <w:numFmt w:val="bullet"/>
      <w:lvlText w:val="•"/>
      <w:lvlJc w:val="left"/>
      <w:pPr>
        <w:ind w:left="8304" w:hanging="184"/>
      </w:pPr>
      <w:rPr>
        <w:rFonts w:hint="default"/>
      </w:rPr>
    </w:lvl>
  </w:abstractNum>
  <w:abstractNum w:abstractNumId="1" w15:restartNumberingAfterBreak="0">
    <w:nsid w:val="05C343E1"/>
    <w:multiLevelType w:val="hybridMultilevel"/>
    <w:tmpl w:val="9EE42E52"/>
    <w:lvl w:ilvl="0" w:tplc="87C07608">
      <w:start w:val="1"/>
      <w:numFmt w:val="decimal"/>
      <w:lvlText w:val="%1."/>
      <w:lvlJc w:val="left"/>
      <w:pPr>
        <w:ind w:left="877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A780605E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7182F532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06347244">
      <w:numFmt w:val="bullet"/>
      <w:lvlText w:val="•"/>
      <w:lvlJc w:val="left"/>
      <w:pPr>
        <w:ind w:left="3718" w:hanging="360"/>
      </w:pPr>
      <w:rPr>
        <w:rFonts w:hint="default"/>
      </w:rPr>
    </w:lvl>
    <w:lvl w:ilvl="4" w:tplc="2A068940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DEA4F990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98EC22CC">
      <w:numFmt w:val="bullet"/>
      <w:lvlText w:val="•"/>
      <w:lvlJc w:val="left"/>
      <w:pPr>
        <w:ind w:left="6556" w:hanging="360"/>
      </w:pPr>
      <w:rPr>
        <w:rFonts w:hint="default"/>
      </w:rPr>
    </w:lvl>
    <w:lvl w:ilvl="7" w:tplc="431617F4">
      <w:numFmt w:val="bullet"/>
      <w:lvlText w:val="•"/>
      <w:lvlJc w:val="left"/>
      <w:pPr>
        <w:ind w:left="7502" w:hanging="360"/>
      </w:pPr>
      <w:rPr>
        <w:rFonts w:hint="default"/>
      </w:rPr>
    </w:lvl>
    <w:lvl w:ilvl="8" w:tplc="61D6B002">
      <w:numFmt w:val="bullet"/>
      <w:lvlText w:val="•"/>
      <w:lvlJc w:val="left"/>
      <w:pPr>
        <w:ind w:left="844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48"/>
    <w:rsid w:val="002322C0"/>
    <w:rsid w:val="00494C6E"/>
    <w:rsid w:val="006537BA"/>
    <w:rsid w:val="00950271"/>
    <w:rsid w:val="00995648"/>
    <w:rsid w:val="00C6565B"/>
    <w:rsid w:val="00E60F48"/>
    <w:rsid w:val="00F10C3F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CC62D"/>
  <w15:docId w15:val="{E067DC02-D292-FD43-B2F0-2F780A1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0"/>
      <w:ind w:left="157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15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340" w:hanging="183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tracy@tracyflynnconsulting.com</cp:lastModifiedBy>
  <cp:revision>2</cp:revision>
  <dcterms:created xsi:type="dcterms:W3CDTF">2021-02-10T16:25:00Z</dcterms:created>
  <dcterms:modified xsi:type="dcterms:W3CDTF">2021-02-10T16:25:00Z</dcterms:modified>
</cp:coreProperties>
</file>